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51989" w14:textId="47924C9B" w:rsidR="00BD326D" w:rsidRPr="00F5458A" w:rsidRDefault="0001295B" w:rsidP="00B156D2">
      <w:pPr>
        <w:pStyle w:val="Geenafstand"/>
        <w:spacing w:line="276" w:lineRule="auto"/>
        <w:ind w:left="1416" w:firstLine="708"/>
        <w:divId w:val="1364094712"/>
        <w:rPr>
          <w:rFonts w:ascii="Trebuchet MS" w:hAnsi="Trebuchet MS"/>
          <w:b/>
          <w:bCs/>
          <w:color w:val="5B9BD5" w:themeColor="accent1"/>
          <w:sz w:val="24"/>
          <w:szCs w:val="24"/>
          <w:lang w:eastAsia="nl-NL"/>
        </w:rPr>
      </w:pPr>
      <w:r w:rsidRPr="00F5458A">
        <w:rPr>
          <w:rFonts w:ascii="Trebuchet MS" w:hAnsi="Trebuchet MS"/>
          <w:b/>
          <w:bCs/>
          <w:noProof/>
          <w:color w:val="5B9BD5" w:themeColor="accent1"/>
          <w:sz w:val="26"/>
          <w:szCs w:val="26"/>
        </w:rPr>
        <w:drawing>
          <wp:anchor distT="0" distB="0" distL="114300" distR="114300" simplePos="0" relativeHeight="251666432" behindDoc="1" locked="0" layoutInCell="1" allowOverlap="1" wp14:anchorId="6769AFA5" wp14:editId="5294FBF0">
            <wp:simplePos x="0" y="0"/>
            <wp:positionH relativeFrom="column">
              <wp:posOffset>-64135</wp:posOffset>
            </wp:positionH>
            <wp:positionV relativeFrom="paragraph">
              <wp:posOffset>-95885</wp:posOffset>
            </wp:positionV>
            <wp:extent cx="1111250" cy="1111250"/>
            <wp:effectExtent l="0" t="0" r="6350" b="6350"/>
            <wp:wrapNone/>
            <wp:docPr id="2919349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34967" name=""/>
                    <pic:cNvPicPr/>
                  </pic:nvPicPr>
                  <pic:blipFill>
                    <a:blip r:embed="rId8"/>
                    <a:stretch>
                      <a:fillRect/>
                    </a:stretch>
                  </pic:blipFill>
                  <pic:spPr>
                    <a:xfrm>
                      <a:off x="0" y="0"/>
                      <a:ext cx="1111957" cy="1111957"/>
                    </a:xfrm>
                    <a:prstGeom prst="rect">
                      <a:avLst/>
                    </a:prstGeom>
                  </pic:spPr>
                </pic:pic>
              </a:graphicData>
            </a:graphic>
            <wp14:sizeRelH relativeFrom="margin">
              <wp14:pctWidth>0</wp14:pctWidth>
            </wp14:sizeRelH>
            <wp14:sizeRelV relativeFrom="margin">
              <wp14:pctHeight>0</wp14:pctHeight>
            </wp14:sizeRelV>
          </wp:anchor>
        </w:drawing>
      </w:r>
      <w:r w:rsidR="008D2F3C" w:rsidRPr="00F5458A">
        <w:rPr>
          <w:rFonts w:ascii="Trebuchet MS" w:hAnsi="Trebuchet MS"/>
          <w:b/>
          <w:bCs/>
          <w:color w:val="5B9BD5" w:themeColor="accent1"/>
          <w:sz w:val="26"/>
          <w:szCs w:val="26"/>
          <w:lang w:eastAsia="nl-NL"/>
        </w:rPr>
        <w:t xml:space="preserve"> </w:t>
      </w:r>
      <w:r w:rsidR="00BD326D" w:rsidRPr="00F5458A">
        <w:rPr>
          <w:rFonts w:ascii="Trebuchet MS" w:hAnsi="Trebuchet MS"/>
          <w:b/>
          <w:bCs/>
          <w:color w:val="5B9BD5" w:themeColor="accent1"/>
          <w:sz w:val="26"/>
          <w:szCs w:val="26"/>
          <w:lang w:eastAsia="nl-NL"/>
        </w:rPr>
        <w:t xml:space="preserve"> </w:t>
      </w:r>
      <w:r w:rsidR="00BD326D" w:rsidRPr="00F5458A">
        <w:rPr>
          <w:rFonts w:ascii="Trebuchet MS" w:hAnsi="Trebuchet MS"/>
          <w:b/>
          <w:bCs/>
          <w:color w:val="5B9BD5" w:themeColor="accent1"/>
          <w:sz w:val="24"/>
          <w:szCs w:val="24"/>
          <w:lang w:eastAsia="nl-NL"/>
        </w:rPr>
        <w:t xml:space="preserve"> </w:t>
      </w:r>
      <w:r w:rsidR="00F5458A" w:rsidRPr="00F5458A">
        <w:rPr>
          <w:rFonts w:ascii="Trebuchet MS" w:eastAsia="Times New Roman" w:hAnsi="Trebuchet MS" w:cs="Times New Roman"/>
          <w:b/>
          <w:bCs/>
          <w:color w:val="259AC9"/>
          <w:sz w:val="24"/>
          <w:szCs w:val="24"/>
        </w:rPr>
        <w:t>Vrijzinnige geloofsgemeenschap</w:t>
      </w:r>
    </w:p>
    <w:p w14:paraId="44D10CF6" w14:textId="49BC3BCA" w:rsidR="00202765" w:rsidRPr="00F5458A" w:rsidRDefault="00C35855" w:rsidP="00144DF8">
      <w:pPr>
        <w:pStyle w:val="Geenafstand"/>
        <w:spacing w:line="276" w:lineRule="auto"/>
        <w:ind w:left="2832"/>
        <w:divId w:val="1364094712"/>
        <w:rPr>
          <w:rFonts w:ascii="Trebuchet MS" w:hAnsi="Trebuchet MS"/>
          <w:b/>
          <w:bCs/>
          <w:color w:val="5B9BD5" w:themeColor="accent1"/>
          <w:sz w:val="24"/>
          <w:szCs w:val="24"/>
          <w:lang w:eastAsia="nl-NL"/>
        </w:rPr>
      </w:pPr>
      <w:r w:rsidRPr="00F5458A">
        <w:rPr>
          <w:rFonts w:ascii="Trebuchet MS" w:hAnsi="Trebuchet MS"/>
          <w:b/>
          <w:bCs/>
          <w:color w:val="5B9BD5" w:themeColor="accent1"/>
          <w:sz w:val="24"/>
          <w:szCs w:val="24"/>
          <w:lang w:eastAsia="nl-NL"/>
        </w:rPr>
        <w:t xml:space="preserve">   </w:t>
      </w:r>
      <w:r w:rsidRPr="00F5458A">
        <w:rPr>
          <w:rFonts w:ascii="Trebuchet MS" w:hAnsi="Trebuchet MS"/>
          <w:b/>
          <w:bCs/>
          <w:color w:val="5B9BD5" w:themeColor="accent1"/>
          <w:sz w:val="24"/>
          <w:szCs w:val="24"/>
          <w:lang w:eastAsia="nl-NL"/>
        </w:rPr>
        <w:tab/>
      </w:r>
      <w:r w:rsidRPr="00F5458A">
        <w:rPr>
          <w:rFonts w:ascii="Trebuchet MS" w:hAnsi="Trebuchet MS"/>
          <w:b/>
          <w:bCs/>
          <w:color w:val="5B9BD5" w:themeColor="accent1"/>
          <w:sz w:val="24"/>
          <w:szCs w:val="24"/>
          <w:lang w:eastAsia="nl-NL"/>
        </w:rPr>
        <w:tab/>
      </w:r>
      <w:r w:rsidRPr="00F5458A">
        <w:rPr>
          <w:rFonts w:ascii="Trebuchet MS" w:hAnsi="Trebuchet MS"/>
          <w:b/>
          <w:bCs/>
          <w:color w:val="5B9BD5" w:themeColor="accent1"/>
          <w:sz w:val="24"/>
          <w:szCs w:val="24"/>
          <w:lang w:eastAsia="nl-NL"/>
        </w:rPr>
        <w:tab/>
      </w:r>
      <w:r w:rsidR="00F5458A" w:rsidRPr="00F5458A">
        <w:rPr>
          <w:rFonts w:ascii="Trebuchet MS" w:eastAsia="Times New Roman" w:hAnsi="Trebuchet MS" w:cs="Times New Roman"/>
          <w:b/>
          <w:bCs/>
          <w:color w:val="259AC9"/>
          <w:sz w:val="24"/>
          <w:szCs w:val="24"/>
        </w:rPr>
        <w:t>Amersfoort</w:t>
      </w:r>
    </w:p>
    <w:p w14:paraId="699DBECF" w14:textId="5EA55B9A" w:rsidR="007F0A56" w:rsidRPr="00F5458A" w:rsidRDefault="007F0A56" w:rsidP="00144DF8">
      <w:pPr>
        <w:pStyle w:val="Geenafstand"/>
        <w:spacing w:line="276" w:lineRule="auto"/>
        <w:divId w:val="774401325"/>
        <w:rPr>
          <w:rFonts w:ascii="Trebuchet MS" w:eastAsiaTheme="minorEastAsia" w:hAnsi="Trebuchet MS" w:cs="Open Sans"/>
          <w:color w:val="000000" w:themeColor="text1"/>
          <w:sz w:val="24"/>
          <w:szCs w:val="24"/>
          <w:lang w:eastAsia="nl-NL"/>
        </w:rPr>
      </w:pPr>
      <w:r w:rsidRPr="00F5458A">
        <w:rPr>
          <w:rFonts w:ascii="Trebuchet MS" w:eastAsiaTheme="minorEastAsia" w:hAnsi="Trebuchet MS" w:cs="Open Sans"/>
          <w:color w:val="000000" w:themeColor="text1"/>
          <w:sz w:val="24"/>
          <w:szCs w:val="24"/>
          <w:lang w:eastAsia="nl-NL"/>
        </w:rPr>
        <w:t xml:space="preserve">     </w:t>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202765" w:rsidRPr="00F5458A">
        <w:rPr>
          <w:rFonts w:ascii="Trebuchet MS" w:eastAsiaTheme="minorEastAsia" w:hAnsi="Trebuchet MS" w:cs="Open Sans"/>
          <w:color w:val="000000" w:themeColor="text1"/>
          <w:sz w:val="24"/>
          <w:szCs w:val="24"/>
          <w:lang w:eastAsia="nl-NL"/>
        </w:rPr>
        <w:t>Samenwerkingsgemeente va</w:t>
      </w:r>
      <w:r w:rsidR="00155A17" w:rsidRPr="00F5458A">
        <w:rPr>
          <w:rFonts w:ascii="Trebuchet MS" w:eastAsiaTheme="minorEastAsia" w:hAnsi="Trebuchet MS" w:cs="Open Sans"/>
          <w:color w:val="000000" w:themeColor="text1"/>
          <w:sz w:val="24"/>
          <w:szCs w:val="24"/>
          <w:lang w:eastAsia="nl-NL"/>
        </w:rPr>
        <w:t xml:space="preserve">n </w:t>
      </w:r>
      <w:r w:rsidRPr="00F5458A">
        <w:rPr>
          <w:rFonts w:ascii="Trebuchet MS" w:eastAsiaTheme="minorEastAsia" w:hAnsi="Trebuchet MS" w:cs="Open Sans"/>
          <w:color w:val="000000" w:themeColor="text1"/>
          <w:sz w:val="24"/>
          <w:szCs w:val="24"/>
          <w:lang w:eastAsia="nl-NL"/>
        </w:rPr>
        <w:t xml:space="preserve">     </w:t>
      </w:r>
    </w:p>
    <w:p w14:paraId="5952322F" w14:textId="7D5DE9E2" w:rsidR="00156DAF" w:rsidRPr="00F5458A" w:rsidRDefault="007F0A56" w:rsidP="00144DF8">
      <w:pPr>
        <w:pStyle w:val="Geenafstand"/>
        <w:spacing w:line="276" w:lineRule="auto"/>
        <w:divId w:val="774401325"/>
        <w:rPr>
          <w:rFonts w:ascii="Trebuchet MS" w:eastAsiaTheme="minorEastAsia" w:hAnsi="Trebuchet MS" w:cs="Open Sans"/>
          <w:color w:val="000000" w:themeColor="text1"/>
          <w:sz w:val="24"/>
          <w:szCs w:val="24"/>
          <w:lang w:eastAsia="nl-NL"/>
        </w:rPr>
      </w:pPr>
      <w:r w:rsidRPr="00F5458A">
        <w:rPr>
          <w:rFonts w:ascii="Trebuchet MS" w:eastAsiaTheme="minorEastAsia" w:hAnsi="Trebuchet MS" w:cs="Open Sans"/>
          <w:color w:val="000000" w:themeColor="text1"/>
          <w:sz w:val="24"/>
          <w:szCs w:val="24"/>
          <w:lang w:eastAsia="nl-NL"/>
        </w:rPr>
        <w:t xml:space="preserve">     </w:t>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202765" w:rsidRPr="00F5458A">
        <w:rPr>
          <w:rFonts w:ascii="Trebuchet MS" w:eastAsiaTheme="minorEastAsia" w:hAnsi="Trebuchet MS" w:cs="Open Sans"/>
          <w:color w:val="000000" w:themeColor="text1"/>
          <w:sz w:val="24"/>
          <w:szCs w:val="24"/>
          <w:lang w:eastAsia="nl-NL"/>
        </w:rPr>
        <w:t>Doopsgezinden,</w:t>
      </w:r>
      <w:r w:rsidR="007A450E" w:rsidRPr="00F5458A">
        <w:rPr>
          <w:rFonts w:ascii="Trebuchet MS" w:eastAsiaTheme="minorEastAsia" w:hAnsi="Trebuchet MS" w:cs="Open Sans"/>
          <w:color w:val="000000" w:themeColor="text1"/>
          <w:sz w:val="24"/>
          <w:szCs w:val="24"/>
          <w:lang w:eastAsia="nl-NL"/>
        </w:rPr>
        <w:t xml:space="preserve"> </w:t>
      </w:r>
      <w:r w:rsidR="00202765" w:rsidRPr="00F5458A">
        <w:rPr>
          <w:rFonts w:ascii="Trebuchet MS" w:eastAsiaTheme="minorEastAsia" w:hAnsi="Trebuchet MS" w:cs="Open Sans"/>
          <w:color w:val="000000" w:themeColor="text1"/>
          <w:sz w:val="24"/>
          <w:szCs w:val="24"/>
          <w:lang w:eastAsia="nl-NL"/>
        </w:rPr>
        <w:t xml:space="preserve">Remonstranten </w:t>
      </w:r>
    </w:p>
    <w:p w14:paraId="001186C8" w14:textId="38D1C58D" w:rsidR="00202765" w:rsidRPr="00F5458A" w:rsidRDefault="007F0A56" w:rsidP="00144DF8">
      <w:pPr>
        <w:pStyle w:val="Geenafstand"/>
        <w:spacing w:line="276" w:lineRule="auto"/>
        <w:divId w:val="774401325"/>
        <w:rPr>
          <w:rFonts w:ascii="Trebuchet MS" w:eastAsiaTheme="minorEastAsia" w:hAnsi="Trebuchet MS" w:cs="Open Sans"/>
          <w:color w:val="000000" w:themeColor="text1"/>
          <w:sz w:val="24"/>
          <w:szCs w:val="24"/>
          <w:lang w:eastAsia="nl-NL"/>
        </w:rPr>
      </w:pPr>
      <w:r w:rsidRPr="00F5458A">
        <w:rPr>
          <w:rFonts w:ascii="Trebuchet MS" w:eastAsiaTheme="minorEastAsia" w:hAnsi="Trebuchet MS" w:cs="Open Sans"/>
          <w:color w:val="000000" w:themeColor="text1"/>
          <w:sz w:val="24"/>
          <w:szCs w:val="24"/>
          <w:lang w:eastAsia="nl-NL"/>
        </w:rPr>
        <w:t xml:space="preserve">   </w:t>
      </w:r>
      <w:r w:rsidRPr="00F5458A">
        <w:rPr>
          <w:rFonts w:ascii="Trebuchet MS" w:eastAsiaTheme="minorEastAsia" w:hAnsi="Trebuchet MS" w:cs="Open Sans"/>
          <w:color w:val="000000" w:themeColor="text1"/>
          <w:sz w:val="24"/>
          <w:szCs w:val="24"/>
          <w:lang w:eastAsia="nl-NL"/>
        </w:rPr>
        <w:tab/>
        <w:t xml:space="preserve">     </w:t>
      </w:r>
      <w:r w:rsidR="00BD326D" w:rsidRPr="00F5458A">
        <w:rPr>
          <w:rFonts w:ascii="Trebuchet MS" w:eastAsiaTheme="minorEastAsia" w:hAnsi="Trebuchet MS" w:cs="Open Sans"/>
          <w:color w:val="000000" w:themeColor="text1"/>
          <w:sz w:val="24"/>
          <w:szCs w:val="24"/>
          <w:lang w:eastAsia="nl-NL"/>
        </w:rPr>
        <w:tab/>
      </w:r>
      <w:r w:rsidR="00BD326D" w:rsidRPr="00F5458A">
        <w:rPr>
          <w:rFonts w:ascii="Trebuchet MS" w:eastAsiaTheme="minorEastAsia" w:hAnsi="Trebuchet MS" w:cs="Open Sans"/>
          <w:color w:val="000000" w:themeColor="text1"/>
          <w:sz w:val="24"/>
          <w:szCs w:val="24"/>
          <w:lang w:eastAsia="nl-NL"/>
        </w:rPr>
        <w:tab/>
      </w:r>
      <w:r w:rsidR="00BD326D" w:rsidRPr="00F5458A">
        <w:rPr>
          <w:rFonts w:ascii="Trebuchet MS" w:eastAsiaTheme="minorEastAsia" w:hAnsi="Trebuchet MS" w:cs="Open Sans"/>
          <w:color w:val="000000" w:themeColor="text1"/>
          <w:sz w:val="24"/>
          <w:szCs w:val="24"/>
          <w:lang w:eastAsia="nl-NL"/>
        </w:rPr>
        <w:tab/>
      </w:r>
      <w:proofErr w:type="gramStart"/>
      <w:r w:rsidR="00202765" w:rsidRPr="00F5458A">
        <w:rPr>
          <w:rFonts w:ascii="Trebuchet MS" w:eastAsiaTheme="minorEastAsia" w:hAnsi="Trebuchet MS" w:cs="Open Sans"/>
          <w:color w:val="000000" w:themeColor="text1"/>
          <w:sz w:val="24"/>
          <w:szCs w:val="24"/>
          <w:lang w:eastAsia="nl-NL"/>
        </w:rPr>
        <w:t>en</w:t>
      </w:r>
      <w:proofErr w:type="gramEnd"/>
      <w:r w:rsidR="00202765" w:rsidRPr="00F5458A">
        <w:rPr>
          <w:rFonts w:ascii="Trebuchet MS" w:eastAsiaTheme="minorEastAsia" w:hAnsi="Trebuchet MS" w:cs="Open Sans"/>
          <w:color w:val="000000" w:themeColor="text1"/>
          <w:sz w:val="24"/>
          <w:szCs w:val="24"/>
          <w:lang w:eastAsia="nl-NL"/>
        </w:rPr>
        <w:t xml:space="preserve"> Vrijzinnige Protestanten.</w:t>
      </w:r>
    </w:p>
    <w:p w14:paraId="7645D29B" w14:textId="3A9838BC" w:rsidR="0001295B" w:rsidRDefault="0001295B" w:rsidP="00144DF8">
      <w:pPr>
        <w:pStyle w:val="Geenafstand"/>
        <w:spacing w:line="276" w:lineRule="auto"/>
        <w:divId w:val="747313618"/>
        <w:rPr>
          <w:rFonts w:ascii="Trebuchet MS" w:hAnsi="Trebuchet MS"/>
          <w:color w:val="000000" w:themeColor="text1"/>
          <w:sz w:val="26"/>
          <w:szCs w:val="26"/>
          <w:lang w:eastAsia="nl-NL"/>
        </w:rPr>
      </w:pPr>
    </w:p>
    <w:p w14:paraId="7B197944" w14:textId="7DCA48EC" w:rsidR="000E18A8" w:rsidRPr="00AE4082" w:rsidRDefault="00940860" w:rsidP="006B23B9">
      <w:pPr>
        <w:pStyle w:val="Geenafstand"/>
        <w:spacing w:line="276" w:lineRule="auto"/>
        <w:jc w:val="center"/>
        <w:divId w:val="747313618"/>
        <w:rPr>
          <w:rFonts w:ascii="Trebuchet MS" w:hAnsi="Trebuchet MS"/>
          <w:color w:val="000000" w:themeColor="text1"/>
          <w:sz w:val="24"/>
          <w:szCs w:val="24"/>
          <w:lang w:eastAsia="nl-NL"/>
        </w:rPr>
      </w:pPr>
      <w:r w:rsidRPr="00AE4082">
        <w:rPr>
          <w:rFonts w:ascii="Trebuchet MS" w:hAnsi="Trebuchet MS"/>
          <w:color w:val="000000" w:themeColor="text1"/>
          <w:sz w:val="24"/>
          <w:szCs w:val="24"/>
          <w:lang w:eastAsia="nl-NL"/>
        </w:rPr>
        <w:t xml:space="preserve">Zondag </w:t>
      </w:r>
      <w:r w:rsidR="00250B29">
        <w:rPr>
          <w:rFonts w:ascii="Trebuchet MS" w:hAnsi="Trebuchet MS"/>
          <w:color w:val="000000" w:themeColor="text1"/>
          <w:sz w:val="24"/>
          <w:szCs w:val="24"/>
          <w:lang w:eastAsia="nl-NL"/>
        </w:rPr>
        <w:t xml:space="preserve">6 </w:t>
      </w:r>
      <w:r w:rsidRPr="00AE4082">
        <w:rPr>
          <w:rFonts w:ascii="Trebuchet MS" w:hAnsi="Trebuchet MS"/>
          <w:color w:val="000000" w:themeColor="text1"/>
          <w:sz w:val="24"/>
          <w:szCs w:val="24"/>
          <w:lang w:eastAsia="nl-NL"/>
        </w:rPr>
        <w:t>ju</w:t>
      </w:r>
      <w:r w:rsidR="00250B29">
        <w:rPr>
          <w:rFonts w:ascii="Trebuchet MS" w:hAnsi="Trebuchet MS"/>
          <w:color w:val="000000" w:themeColor="text1"/>
          <w:sz w:val="24"/>
          <w:szCs w:val="24"/>
          <w:lang w:eastAsia="nl-NL"/>
        </w:rPr>
        <w:t>li</w:t>
      </w:r>
      <w:r w:rsidRPr="00AE4082">
        <w:rPr>
          <w:rFonts w:ascii="Trebuchet MS" w:hAnsi="Trebuchet MS"/>
          <w:color w:val="000000" w:themeColor="text1"/>
          <w:sz w:val="24"/>
          <w:szCs w:val="24"/>
          <w:lang w:eastAsia="nl-NL"/>
        </w:rPr>
        <w:t xml:space="preserve"> 2025</w:t>
      </w:r>
    </w:p>
    <w:p w14:paraId="4485517D" w14:textId="545C9479" w:rsidR="0049462F" w:rsidRPr="001A7932" w:rsidRDefault="00CC25F4" w:rsidP="00B263E3">
      <w:pPr>
        <w:pStyle w:val="Geenafstand"/>
        <w:rPr>
          <w:rFonts w:ascii="Trebuchet MS" w:hAnsi="Trebuchet MS"/>
          <w:sz w:val="20"/>
          <w:szCs w:val="20"/>
        </w:rPr>
      </w:pPr>
      <w:r w:rsidRPr="006B23B9">
        <w:rPr>
          <w:rFonts w:ascii="Trebuchet MS" w:hAnsi="Trebuchet MS"/>
          <w:b/>
          <w:bCs/>
          <w:noProof/>
          <w:sz w:val="20"/>
          <w:szCs w:val="20"/>
        </w:rPr>
        <w:drawing>
          <wp:anchor distT="0" distB="0" distL="114300" distR="114300" simplePos="0" relativeHeight="251680768" behindDoc="0" locked="0" layoutInCell="1" allowOverlap="1" wp14:anchorId="3AF3AC34" wp14:editId="70FF3F96">
            <wp:simplePos x="0" y="0"/>
            <wp:positionH relativeFrom="column">
              <wp:posOffset>373380</wp:posOffset>
            </wp:positionH>
            <wp:positionV relativeFrom="paragraph">
              <wp:posOffset>98425</wp:posOffset>
            </wp:positionV>
            <wp:extent cx="3769360" cy="2504440"/>
            <wp:effectExtent l="0" t="0" r="2540" b="0"/>
            <wp:wrapSquare wrapText="bothSides"/>
            <wp:docPr id="1022219155" name="Afbeelding 1" descr="Afbeelding met schets, tekening, illustratie,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19155" name="Afbeelding 1" descr="Afbeelding met schets, tekening, illustratie, kunst&#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69360" cy="2504440"/>
                    </a:xfrm>
                    <a:prstGeom prst="rect">
                      <a:avLst/>
                    </a:prstGeom>
                  </pic:spPr>
                </pic:pic>
              </a:graphicData>
            </a:graphic>
            <wp14:sizeRelH relativeFrom="page">
              <wp14:pctWidth>0</wp14:pctWidth>
            </wp14:sizeRelH>
            <wp14:sizeRelV relativeFrom="page">
              <wp14:pctHeight>0</wp14:pctHeight>
            </wp14:sizeRelV>
          </wp:anchor>
        </w:drawing>
      </w:r>
    </w:p>
    <w:p w14:paraId="27A76BF9" w14:textId="77777777" w:rsidR="00CC25F4" w:rsidRDefault="00CC25F4" w:rsidP="006B23B9">
      <w:pPr>
        <w:jc w:val="center"/>
        <w:rPr>
          <w:rFonts w:ascii="Trebuchet MS" w:hAnsi="Trebuchet MS"/>
          <w:b/>
          <w:bCs/>
          <w:sz w:val="20"/>
          <w:szCs w:val="20"/>
        </w:rPr>
      </w:pPr>
    </w:p>
    <w:p w14:paraId="7DFCE0C9" w14:textId="77777777" w:rsidR="00CC25F4" w:rsidRDefault="00CC25F4" w:rsidP="006B23B9">
      <w:pPr>
        <w:jc w:val="center"/>
        <w:rPr>
          <w:rFonts w:ascii="Trebuchet MS" w:hAnsi="Trebuchet MS"/>
          <w:b/>
          <w:bCs/>
          <w:sz w:val="20"/>
          <w:szCs w:val="20"/>
        </w:rPr>
      </w:pPr>
    </w:p>
    <w:p w14:paraId="4004615A" w14:textId="77777777" w:rsidR="00CC25F4" w:rsidRDefault="00CC25F4" w:rsidP="006B23B9">
      <w:pPr>
        <w:jc w:val="center"/>
        <w:rPr>
          <w:rFonts w:ascii="Trebuchet MS" w:hAnsi="Trebuchet MS"/>
          <w:b/>
          <w:bCs/>
          <w:sz w:val="20"/>
          <w:szCs w:val="20"/>
        </w:rPr>
      </w:pPr>
    </w:p>
    <w:p w14:paraId="39364F72" w14:textId="77777777" w:rsidR="00CC25F4" w:rsidRDefault="00CC25F4" w:rsidP="006B23B9">
      <w:pPr>
        <w:jc w:val="center"/>
        <w:rPr>
          <w:rFonts w:ascii="Trebuchet MS" w:hAnsi="Trebuchet MS"/>
          <w:b/>
          <w:bCs/>
          <w:sz w:val="20"/>
          <w:szCs w:val="20"/>
        </w:rPr>
      </w:pPr>
    </w:p>
    <w:p w14:paraId="583CE4C2" w14:textId="77777777" w:rsidR="00CC25F4" w:rsidRDefault="00CC25F4" w:rsidP="006B23B9">
      <w:pPr>
        <w:jc w:val="center"/>
        <w:rPr>
          <w:rFonts w:ascii="Trebuchet MS" w:hAnsi="Trebuchet MS"/>
          <w:b/>
          <w:bCs/>
          <w:sz w:val="20"/>
          <w:szCs w:val="20"/>
        </w:rPr>
      </w:pPr>
    </w:p>
    <w:p w14:paraId="0AC3B1FF" w14:textId="77777777" w:rsidR="00CC25F4" w:rsidRDefault="00CC25F4" w:rsidP="006B23B9">
      <w:pPr>
        <w:jc w:val="center"/>
        <w:rPr>
          <w:rFonts w:ascii="Trebuchet MS" w:hAnsi="Trebuchet MS"/>
          <w:b/>
          <w:bCs/>
          <w:sz w:val="20"/>
          <w:szCs w:val="20"/>
        </w:rPr>
      </w:pPr>
    </w:p>
    <w:p w14:paraId="09FACA0D" w14:textId="77777777" w:rsidR="00CC25F4" w:rsidRDefault="00CC25F4" w:rsidP="006B23B9">
      <w:pPr>
        <w:jc w:val="center"/>
        <w:rPr>
          <w:rFonts w:ascii="Trebuchet MS" w:hAnsi="Trebuchet MS"/>
          <w:b/>
          <w:bCs/>
          <w:sz w:val="20"/>
          <w:szCs w:val="20"/>
        </w:rPr>
      </w:pPr>
    </w:p>
    <w:p w14:paraId="518DC1BF" w14:textId="77777777" w:rsidR="00CC25F4" w:rsidRDefault="00CC25F4" w:rsidP="006B23B9">
      <w:pPr>
        <w:jc w:val="center"/>
        <w:rPr>
          <w:rFonts w:ascii="Trebuchet MS" w:hAnsi="Trebuchet MS"/>
          <w:b/>
          <w:bCs/>
          <w:sz w:val="20"/>
          <w:szCs w:val="20"/>
        </w:rPr>
      </w:pPr>
    </w:p>
    <w:p w14:paraId="4E232DAC" w14:textId="77777777" w:rsidR="00CC25F4" w:rsidRDefault="00CC25F4" w:rsidP="006B23B9">
      <w:pPr>
        <w:jc w:val="center"/>
        <w:rPr>
          <w:rFonts w:ascii="Trebuchet MS" w:hAnsi="Trebuchet MS"/>
          <w:b/>
          <w:bCs/>
          <w:sz w:val="20"/>
          <w:szCs w:val="20"/>
        </w:rPr>
      </w:pPr>
    </w:p>
    <w:p w14:paraId="7D227FA2" w14:textId="77777777" w:rsidR="00CC25F4" w:rsidRDefault="00CC25F4" w:rsidP="006B23B9">
      <w:pPr>
        <w:jc w:val="center"/>
        <w:rPr>
          <w:rFonts w:ascii="Trebuchet MS" w:hAnsi="Trebuchet MS"/>
          <w:b/>
          <w:bCs/>
          <w:sz w:val="20"/>
          <w:szCs w:val="20"/>
        </w:rPr>
      </w:pPr>
    </w:p>
    <w:p w14:paraId="18871BD1" w14:textId="7D4A54E2" w:rsidR="00B83B85" w:rsidRPr="001A7932" w:rsidRDefault="00223E0A" w:rsidP="006B23B9">
      <w:pPr>
        <w:jc w:val="center"/>
        <w:rPr>
          <w:rFonts w:ascii="Trebuchet MS" w:hAnsi="Trebuchet MS"/>
          <w:b/>
          <w:bCs/>
          <w:sz w:val="20"/>
          <w:szCs w:val="20"/>
        </w:rPr>
      </w:pPr>
      <w:r w:rsidRPr="001A7932">
        <w:rPr>
          <w:rFonts w:ascii="Trebuchet MS" w:hAnsi="Trebuchet MS"/>
          <w:b/>
          <w:bCs/>
          <w:sz w:val="20"/>
          <w:szCs w:val="20"/>
        </w:rPr>
        <w:t>VOO</w:t>
      </w:r>
      <w:r w:rsidR="00907C12" w:rsidRPr="001A7932">
        <w:rPr>
          <w:rFonts w:ascii="Trebuchet MS" w:hAnsi="Trebuchet MS"/>
          <w:b/>
          <w:bCs/>
          <w:sz w:val="20"/>
          <w:szCs w:val="20"/>
        </w:rPr>
        <w:t>RBEREIDING</w:t>
      </w:r>
    </w:p>
    <w:p w14:paraId="754E89C0" w14:textId="77777777" w:rsidR="001A7932" w:rsidRPr="001A7932" w:rsidRDefault="00FD7DD4" w:rsidP="001A7932">
      <w:pPr>
        <w:rPr>
          <w:rFonts w:ascii="Trebuchet MS" w:hAnsi="Trebuchet MS"/>
          <w:sz w:val="20"/>
          <w:szCs w:val="20"/>
        </w:rPr>
      </w:pPr>
      <w:r w:rsidRPr="001A7932">
        <w:rPr>
          <w:rFonts w:ascii="Trebuchet MS" w:hAnsi="Trebuchet MS"/>
          <w:sz w:val="20"/>
          <w:szCs w:val="20"/>
        </w:rPr>
        <w:t>Muziek</w:t>
      </w:r>
    </w:p>
    <w:p w14:paraId="1744FD6B" w14:textId="71917BFD" w:rsidR="00B83B85" w:rsidRPr="001A7932" w:rsidRDefault="00273570" w:rsidP="001A7932">
      <w:pPr>
        <w:rPr>
          <w:rFonts w:ascii="Trebuchet MS" w:hAnsi="Trebuchet MS"/>
          <w:sz w:val="20"/>
          <w:szCs w:val="20"/>
        </w:rPr>
      </w:pPr>
      <w:r w:rsidRPr="001A7932">
        <w:rPr>
          <w:rFonts w:ascii="Trebuchet MS" w:hAnsi="Trebuchet MS"/>
          <w:sz w:val="20"/>
          <w:szCs w:val="20"/>
        </w:rPr>
        <w:t>Woord van welkom</w:t>
      </w:r>
    </w:p>
    <w:p w14:paraId="1C18FBC8" w14:textId="77777777" w:rsidR="00F21C50" w:rsidRDefault="00217681" w:rsidP="001A7932">
      <w:pPr>
        <w:rPr>
          <w:rFonts w:ascii="Trebuchet MS" w:hAnsi="Trebuchet MS"/>
          <w:sz w:val="20"/>
          <w:szCs w:val="20"/>
        </w:rPr>
      </w:pPr>
      <w:r w:rsidRPr="001A7932">
        <w:rPr>
          <w:rFonts w:ascii="Trebuchet MS" w:hAnsi="Trebuchet MS"/>
          <w:sz w:val="20"/>
          <w:szCs w:val="20"/>
        </w:rPr>
        <w:t xml:space="preserve">Ontsteken van de </w:t>
      </w:r>
      <w:r w:rsidR="00273570" w:rsidRPr="001A7932">
        <w:rPr>
          <w:rFonts w:ascii="Trebuchet MS" w:hAnsi="Trebuchet MS"/>
          <w:sz w:val="20"/>
          <w:szCs w:val="20"/>
        </w:rPr>
        <w:t>kaars</w:t>
      </w:r>
      <w:r w:rsidR="002D4D4D" w:rsidRPr="001A7932">
        <w:rPr>
          <w:rFonts w:ascii="Trebuchet MS" w:hAnsi="Trebuchet MS"/>
          <w:sz w:val="20"/>
          <w:szCs w:val="20"/>
        </w:rPr>
        <w:t>(en)</w:t>
      </w:r>
      <w:r w:rsidR="00273570" w:rsidRPr="001A7932">
        <w:rPr>
          <w:rFonts w:ascii="Trebuchet MS" w:hAnsi="Trebuchet MS"/>
          <w:sz w:val="20"/>
          <w:szCs w:val="20"/>
        </w:rPr>
        <w:t xml:space="preserve"> </w:t>
      </w:r>
      <w:r w:rsidR="002D4D4D" w:rsidRPr="001A7932">
        <w:rPr>
          <w:rFonts w:ascii="Trebuchet MS" w:hAnsi="Trebuchet MS"/>
          <w:sz w:val="20"/>
          <w:szCs w:val="20"/>
        </w:rPr>
        <w:t>aan de Paaskaars</w:t>
      </w:r>
    </w:p>
    <w:p w14:paraId="43914D81" w14:textId="2755A7F4" w:rsidR="001A7932" w:rsidRDefault="004072E3" w:rsidP="001A7932">
      <w:pPr>
        <w:rPr>
          <w:rFonts w:ascii="Trebuchet MS" w:hAnsi="Trebuchet MS"/>
          <w:sz w:val="20"/>
          <w:szCs w:val="20"/>
        </w:rPr>
      </w:pPr>
      <w:r w:rsidRPr="001A7932">
        <w:rPr>
          <w:rFonts w:ascii="Trebuchet MS" w:hAnsi="Trebuchet MS"/>
          <w:sz w:val="20"/>
          <w:szCs w:val="20"/>
        </w:rPr>
        <w:t>Stilte</w:t>
      </w:r>
    </w:p>
    <w:p w14:paraId="200E1C8E" w14:textId="057FEDB8" w:rsidR="001A7932" w:rsidRPr="001A7932" w:rsidRDefault="00170984" w:rsidP="001A7932">
      <w:pPr>
        <w:ind w:left="2124"/>
        <w:rPr>
          <w:rFonts w:ascii="Trebuchet MS" w:hAnsi="Trebuchet MS"/>
          <w:sz w:val="20"/>
          <w:szCs w:val="20"/>
        </w:rPr>
      </w:pPr>
      <w:r w:rsidRPr="001A7932">
        <w:rPr>
          <w:rFonts w:ascii="Trebuchet MS" w:hAnsi="Trebuchet MS"/>
          <w:b/>
          <w:bCs/>
          <w:sz w:val="20"/>
          <w:szCs w:val="20"/>
        </w:rPr>
        <w:t>INKEER EN AANROEPIN</w:t>
      </w:r>
      <w:r w:rsidR="001A7932">
        <w:rPr>
          <w:rFonts w:ascii="Trebuchet MS" w:hAnsi="Trebuchet MS"/>
          <w:b/>
          <w:bCs/>
          <w:sz w:val="20"/>
          <w:szCs w:val="20"/>
        </w:rPr>
        <w:t>G</w:t>
      </w:r>
    </w:p>
    <w:p w14:paraId="5822949D" w14:textId="33312D5A" w:rsidR="00170984" w:rsidRPr="001A7932" w:rsidRDefault="001A7932" w:rsidP="001A7932">
      <w:pPr>
        <w:jc w:val="center"/>
        <w:rPr>
          <w:rFonts w:ascii="Trebuchet MS" w:hAnsi="Trebuchet MS"/>
          <w:sz w:val="20"/>
          <w:szCs w:val="20"/>
        </w:rPr>
      </w:pPr>
      <w:r>
        <w:rPr>
          <w:rFonts w:ascii="Trebuchet MS" w:hAnsi="Trebuchet MS"/>
          <w:b/>
          <w:bCs/>
          <w:sz w:val="20"/>
          <w:szCs w:val="20"/>
        </w:rPr>
        <w:t xml:space="preserve"> </w:t>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00170984" w:rsidRPr="001A7932">
        <w:rPr>
          <w:rFonts w:ascii="Trebuchet MS" w:hAnsi="Trebuchet MS"/>
          <w:i/>
          <w:iCs/>
          <w:sz w:val="20"/>
          <w:szCs w:val="20"/>
        </w:rPr>
        <w:t>We gaan staan</w:t>
      </w:r>
    </w:p>
    <w:p w14:paraId="5411D13D" w14:textId="4BF3B682" w:rsidR="00485E87" w:rsidRPr="00E3063D" w:rsidRDefault="00856819" w:rsidP="00485E87">
      <w:pPr>
        <w:rPr>
          <w:rFonts w:ascii="Trebuchet MS" w:hAnsi="Trebuchet MS"/>
          <w:sz w:val="20"/>
          <w:szCs w:val="20"/>
        </w:rPr>
      </w:pPr>
      <w:r w:rsidRPr="001A7932">
        <w:rPr>
          <w:rFonts w:ascii="Trebuchet MS" w:eastAsia="Trebuchet MS" w:hAnsi="Trebuchet MS" w:cs="Trebuchet MS"/>
          <w:sz w:val="20"/>
          <w:szCs w:val="20"/>
          <w:lang w:val="nl" w:eastAsia="nl-NL"/>
        </w:rPr>
        <w:t>Aanvangslie</w:t>
      </w:r>
      <w:r w:rsidR="001A7932">
        <w:rPr>
          <w:rFonts w:ascii="Trebuchet MS" w:eastAsia="Trebuchet MS" w:hAnsi="Trebuchet MS" w:cs="Trebuchet MS"/>
          <w:sz w:val="20"/>
          <w:szCs w:val="20"/>
          <w:lang w:val="nl" w:eastAsia="nl-NL"/>
        </w:rPr>
        <w:t>d:</w:t>
      </w:r>
      <w:r w:rsidR="009E2F7C">
        <w:rPr>
          <w:rFonts w:ascii="Trebuchet MS" w:eastAsia="Trebuchet MS" w:hAnsi="Trebuchet MS" w:cs="Trebuchet MS"/>
          <w:sz w:val="20"/>
          <w:szCs w:val="20"/>
          <w:lang w:val="nl" w:eastAsia="nl-NL"/>
        </w:rPr>
        <w:t xml:space="preserve"> </w:t>
      </w:r>
      <w:r w:rsidR="00485E87">
        <w:rPr>
          <w:rFonts w:ascii="Trebuchet MS" w:hAnsi="Trebuchet MS"/>
          <w:sz w:val="20"/>
          <w:szCs w:val="20"/>
        </w:rPr>
        <w:t>Lied: “Zomaar een dak” – L</w:t>
      </w:r>
      <w:r w:rsidR="00907A13">
        <w:rPr>
          <w:rFonts w:ascii="Trebuchet MS" w:hAnsi="Trebuchet MS"/>
          <w:sz w:val="20"/>
          <w:szCs w:val="20"/>
        </w:rPr>
        <w:t xml:space="preserve">B </w:t>
      </w:r>
      <w:r w:rsidR="00485E87">
        <w:rPr>
          <w:rFonts w:ascii="Trebuchet MS" w:hAnsi="Trebuchet MS"/>
          <w:sz w:val="20"/>
          <w:szCs w:val="20"/>
        </w:rPr>
        <w:t>276</w:t>
      </w:r>
    </w:p>
    <w:p w14:paraId="696BC76A" w14:textId="3F79B1A5" w:rsidR="00B263E3" w:rsidRPr="001A7932" w:rsidRDefault="000A33A5" w:rsidP="001A7932">
      <w:pPr>
        <w:rPr>
          <w:rFonts w:ascii="Trebuchet MS" w:hAnsi="Trebuchet MS"/>
          <w:sz w:val="20"/>
          <w:szCs w:val="20"/>
        </w:rPr>
      </w:pPr>
      <w:r w:rsidRPr="001A7932">
        <w:rPr>
          <w:rFonts w:ascii="Trebuchet MS" w:hAnsi="Trebuchet MS"/>
          <w:sz w:val="20"/>
          <w:szCs w:val="20"/>
        </w:rPr>
        <w:t>Bemoedigin</w:t>
      </w:r>
      <w:r w:rsidR="001517AF" w:rsidRPr="001A7932">
        <w:rPr>
          <w:rFonts w:ascii="Trebuchet MS" w:hAnsi="Trebuchet MS"/>
          <w:sz w:val="20"/>
          <w:szCs w:val="20"/>
        </w:rPr>
        <w:t>g</w:t>
      </w:r>
      <w:r w:rsidR="00DD2C94">
        <w:rPr>
          <w:rFonts w:ascii="Trebuchet MS" w:hAnsi="Trebuchet MS"/>
          <w:sz w:val="20"/>
          <w:szCs w:val="20"/>
        </w:rPr>
        <w:t xml:space="preserve">: </w:t>
      </w:r>
      <w:r w:rsidR="00DD2C94" w:rsidRPr="00256415">
        <w:rPr>
          <w:rFonts w:ascii="Trebuchet MS" w:hAnsi="Trebuchet MS"/>
          <w:i/>
          <w:iCs/>
          <w:sz w:val="20"/>
          <w:szCs w:val="20"/>
        </w:rPr>
        <w:t xml:space="preserve">zie bladzijde 4 </w:t>
      </w:r>
      <w:r w:rsidR="00256415" w:rsidRPr="00256415">
        <w:rPr>
          <w:rFonts w:ascii="Trebuchet MS" w:hAnsi="Trebuchet MS"/>
          <w:i/>
          <w:iCs/>
          <w:sz w:val="20"/>
          <w:szCs w:val="20"/>
        </w:rPr>
        <w:t>van het boekje voor in het Liedboek</w:t>
      </w:r>
    </w:p>
    <w:p w14:paraId="4BD74033" w14:textId="5B5E1AAB" w:rsidR="002D4D4D" w:rsidRPr="001A7932" w:rsidRDefault="009E2F7C" w:rsidP="001A7932">
      <w:pPr>
        <w:rPr>
          <w:rFonts w:ascii="Trebuchet MS" w:hAnsi="Trebuchet MS"/>
          <w:sz w:val="20"/>
          <w:szCs w:val="20"/>
        </w:rPr>
        <w:sectPr w:rsidR="002D4D4D" w:rsidRPr="001A7932" w:rsidSect="003E1802">
          <w:type w:val="continuous"/>
          <w:pgSz w:w="8391" w:h="11907" w:code="11"/>
          <w:pgMar w:top="851" w:right="851" w:bottom="851" w:left="851" w:header="709" w:footer="709" w:gutter="0"/>
          <w:cols w:space="708"/>
          <w:docGrid w:linePitch="360"/>
        </w:sectPr>
      </w:pPr>
      <w:r w:rsidRPr="001A7932">
        <w:rPr>
          <w:rFonts w:ascii="Trebuchet MS" w:hAnsi="Trebuchet MS"/>
          <w:sz w:val="20"/>
          <w:szCs w:val="20"/>
        </w:rPr>
        <w:lastRenderedPageBreak/>
        <w:t xml:space="preserve">Antwoordlied: </w:t>
      </w:r>
      <w:r>
        <w:rPr>
          <w:rFonts w:ascii="Trebuchet MS" w:hAnsi="Trebuchet MS"/>
          <w:sz w:val="20"/>
          <w:szCs w:val="20"/>
        </w:rPr>
        <w:t>“</w:t>
      </w:r>
      <w:r w:rsidR="00283943">
        <w:rPr>
          <w:rFonts w:ascii="Trebuchet MS" w:hAnsi="Trebuchet MS"/>
          <w:sz w:val="20"/>
          <w:szCs w:val="20"/>
        </w:rPr>
        <w:t>Heer onze Heer, hoe zijt Gij aanwezig” – LB 275</w:t>
      </w:r>
    </w:p>
    <w:p w14:paraId="0905DFEC" w14:textId="4D2DED8E" w:rsidR="0011199C" w:rsidRDefault="00D203B3" w:rsidP="001A7932">
      <w:pPr>
        <w:rPr>
          <w:rFonts w:ascii="Trebuchet MS" w:hAnsi="Trebuchet MS"/>
          <w:sz w:val="20"/>
          <w:szCs w:val="20"/>
        </w:rPr>
      </w:pPr>
      <w:r>
        <w:rPr>
          <w:rFonts w:ascii="Trebuchet MS" w:hAnsi="Trebuchet MS"/>
          <w:sz w:val="20"/>
          <w:szCs w:val="20"/>
        </w:rPr>
        <w:t>Gebed</w:t>
      </w:r>
    </w:p>
    <w:p w14:paraId="28CF098E" w14:textId="2B5B889F" w:rsidR="001A7932" w:rsidRDefault="000C07DC" w:rsidP="001A7932">
      <w:pPr>
        <w:rPr>
          <w:rFonts w:ascii="Trebuchet MS" w:hAnsi="Trebuchet MS"/>
          <w:sz w:val="20"/>
          <w:szCs w:val="20"/>
        </w:rPr>
      </w:pPr>
      <w:r w:rsidRPr="001A7932">
        <w:rPr>
          <w:rFonts w:ascii="Trebuchet MS" w:hAnsi="Trebuchet MS"/>
          <w:sz w:val="20"/>
          <w:szCs w:val="20"/>
        </w:rPr>
        <w:t>Lied</w:t>
      </w:r>
      <w:r w:rsidR="00E3063D">
        <w:rPr>
          <w:rFonts w:ascii="Trebuchet MS" w:hAnsi="Trebuchet MS"/>
          <w:sz w:val="20"/>
          <w:szCs w:val="20"/>
        </w:rPr>
        <w:t>:</w:t>
      </w:r>
      <w:r w:rsidR="00B778D8">
        <w:rPr>
          <w:rFonts w:ascii="Trebuchet MS" w:hAnsi="Trebuchet MS"/>
          <w:sz w:val="20"/>
          <w:szCs w:val="20"/>
        </w:rPr>
        <w:t xml:space="preserve"> “Kom, heilige Geest, Gij vogel Gods”</w:t>
      </w:r>
      <w:r w:rsidR="00256415">
        <w:rPr>
          <w:rFonts w:ascii="Trebuchet MS" w:hAnsi="Trebuchet MS"/>
          <w:sz w:val="20"/>
          <w:szCs w:val="20"/>
        </w:rPr>
        <w:t xml:space="preserve"> </w:t>
      </w:r>
      <w:r w:rsidR="004D3D99">
        <w:rPr>
          <w:rFonts w:ascii="Trebuchet MS" w:hAnsi="Trebuchet MS"/>
          <w:sz w:val="20"/>
          <w:szCs w:val="20"/>
        </w:rPr>
        <w:t>–</w:t>
      </w:r>
      <w:r w:rsidR="00256415">
        <w:rPr>
          <w:rFonts w:ascii="Trebuchet MS" w:hAnsi="Trebuchet MS"/>
          <w:sz w:val="20"/>
          <w:szCs w:val="20"/>
        </w:rPr>
        <w:t xml:space="preserve"> </w:t>
      </w:r>
      <w:r w:rsidR="004D3D99">
        <w:rPr>
          <w:rFonts w:ascii="Trebuchet MS" w:hAnsi="Trebuchet MS"/>
          <w:sz w:val="20"/>
          <w:szCs w:val="20"/>
        </w:rPr>
        <w:t>Liedboek 680</w:t>
      </w:r>
    </w:p>
    <w:p w14:paraId="56B83C49" w14:textId="6BA4B560" w:rsidR="00BA424C" w:rsidRPr="001A7932" w:rsidRDefault="00186E9C" w:rsidP="001A7932">
      <w:pPr>
        <w:jc w:val="center"/>
        <w:rPr>
          <w:rFonts w:ascii="Trebuchet MS" w:hAnsi="Trebuchet MS"/>
          <w:b/>
          <w:bCs/>
          <w:sz w:val="20"/>
          <w:szCs w:val="20"/>
        </w:rPr>
      </w:pPr>
      <w:r w:rsidRPr="001A7932">
        <w:rPr>
          <w:rFonts w:ascii="Trebuchet MS" w:hAnsi="Trebuchet MS"/>
          <w:b/>
          <w:bCs/>
          <w:sz w:val="20"/>
          <w:szCs w:val="20"/>
        </w:rPr>
        <w:t>HOREN EN VERSTAA</w:t>
      </w:r>
      <w:r w:rsidR="00BA424C" w:rsidRPr="001A7932">
        <w:rPr>
          <w:rFonts w:ascii="Trebuchet MS" w:hAnsi="Trebuchet MS"/>
          <w:b/>
          <w:bCs/>
          <w:sz w:val="20"/>
          <w:szCs w:val="20"/>
        </w:rPr>
        <w:t>N</w:t>
      </w:r>
    </w:p>
    <w:p w14:paraId="77F823B9" w14:textId="77777777" w:rsidR="00CB4102" w:rsidRPr="001A7932" w:rsidRDefault="00CB4102" w:rsidP="001A7932">
      <w:pPr>
        <w:rPr>
          <w:rFonts w:ascii="Trebuchet MS" w:hAnsi="Trebuchet MS"/>
          <w:sz w:val="20"/>
          <w:szCs w:val="20"/>
        </w:rPr>
        <w:sectPr w:rsidR="00CB4102" w:rsidRPr="001A7932" w:rsidSect="00CD6B1C">
          <w:type w:val="continuous"/>
          <w:pgSz w:w="8391" w:h="11907" w:code="11"/>
          <w:pgMar w:top="851" w:right="851" w:bottom="851" w:left="851" w:header="709" w:footer="709" w:gutter="0"/>
          <w:cols w:space="708"/>
          <w:docGrid w:linePitch="360"/>
        </w:sectPr>
      </w:pPr>
    </w:p>
    <w:p w14:paraId="76A71BC8" w14:textId="7DE69240" w:rsidR="001A7932" w:rsidRDefault="00774B27" w:rsidP="001A7932">
      <w:pPr>
        <w:rPr>
          <w:rFonts w:ascii="Trebuchet MS" w:hAnsi="Trebuchet MS"/>
          <w:sz w:val="20"/>
          <w:szCs w:val="20"/>
        </w:rPr>
      </w:pPr>
      <w:r>
        <w:rPr>
          <w:rFonts w:ascii="Trebuchet MS" w:hAnsi="Trebuchet MS"/>
          <w:sz w:val="20"/>
          <w:szCs w:val="20"/>
        </w:rPr>
        <w:t>Toelichting op de lezingen</w:t>
      </w:r>
    </w:p>
    <w:p w14:paraId="5D6CD196" w14:textId="2CB15E3E" w:rsidR="00876AF1" w:rsidRDefault="002F56BD" w:rsidP="001A7932">
      <w:pPr>
        <w:rPr>
          <w:rFonts w:ascii="Trebuchet MS" w:hAnsi="Trebuchet MS"/>
          <w:sz w:val="20"/>
          <w:szCs w:val="20"/>
        </w:rPr>
      </w:pPr>
      <w:r>
        <w:rPr>
          <w:rFonts w:ascii="Trebuchet MS" w:hAnsi="Trebuchet MS"/>
          <w:sz w:val="20"/>
          <w:szCs w:val="20"/>
        </w:rPr>
        <w:t>Lezing Eerste Testament: Jesaja 61</w:t>
      </w:r>
      <w:r w:rsidR="00876AF1">
        <w:rPr>
          <w:rFonts w:ascii="Trebuchet MS" w:hAnsi="Trebuchet MS"/>
          <w:sz w:val="20"/>
          <w:szCs w:val="20"/>
        </w:rPr>
        <w:t>.1-7</w:t>
      </w:r>
    </w:p>
    <w:p w14:paraId="62A5F751" w14:textId="73AD9973" w:rsidR="00F63812" w:rsidRPr="00F63812" w:rsidRDefault="00F63812" w:rsidP="001A7932">
      <w:pPr>
        <w:rPr>
          <w:rFonts w:ascii="Trebuchet MS" w:hAnsi="Trebuchet MS"/>
          <w:sz w:val="20"/>
          <w:szCs w:val="20"/>
        </w:rPr>
      </w:pPr>
      <w:r>
        <w:rPr>
          <w:rFonts w:ascii="Trebuchet MS" w:hAnsi="Trebuchet MS"/>
          <w:sz w:val="20"/>
          <w:szCs w:val="20"/>
        </w:rPr>
        <w:t xml:space="preserve">Lied: </w:t>
      </w:r>
      <w:r w:rsidR="006B3394">
        <w:rPr>
          <w:rFonts w:ascii="Trebuchet MS" w:hAnsi="Trebuchet MS"/>
          <w:sz w:val="20"/>
          <w:szCs w:val="20"/>
        </w:rPr>
        <w:t>“Hij die de blinden weer liet zien” – LB 534</w:t>
      </w:r>
    </w:p>
    <w:p w14:paraId="6188459C" w14:textId="020109AF" w:rsidR="001A7932" w:rsidRDefault="009C1EE7" w:rsidP="001A7932">
      <w:pPr>
        <w:rPr>
          <w:rFonts w:ascii="Trebuchet MS" w:hAnsi="Trebuchet MS"/>
          <w:i/>
          <w:iCs/>
          <w:sz w:val="20"/>
          <w:szCs w:val="20"/>
        </w:rPr>
      </w:pPr>
      <w:r w:rsidRPr="001A7932">
        <w:rPr>
          <w:rFonts w:ascii="Trebuchet MS" w:hAnsi="Trebuchet MS"/>
          <w:sz w:val="20"/>
          <w:szCs w:val="20"/>
        </w:rPr>
        <w:t xml:space="preserve">Evangelielezing: </w:t>
      </w:r>
      <w:proofErr w:type="spellStart"/>
      <w:r w:rsidR="00492CFF">
        <w:rPr>
          <w:rFonts w:ascii="Trebuchet MS" w:hAnsi="Trebuchet MS"/>
          <w:sz w:val="20"/>
          <w:szCs w:val="20"/>
        </w:rPr>
        <w:t>Hervertelling</w:t>
      </w:r>
      <w:proofErr w:type="spellEnd"/>
      <w:r w:rsidR="00557BB2">
        <w:rPr>
          <w:rFonts w:ascii="Trebuchet MS" w:hAnsi="Trebuchet MS"/>
          <w:sz w:val="20"/>
          <w:szCs w:val="20"/>
        </w:rPr>
        <w:t xml:space="preserve"> van</w:t>
      </w:r>
      <w:r w:rsidR="00492CFF">
        <w:rPr>
          <w:rFonts w:ascii="Trebuchet MS" w:hAnsi="Trebuchet MS"/>
          <w:sz w:val="20"/>
          <w:szCs w:val="20"/>
        </w:rPr>
        <w:t xml:space="preserve"> Lucas 4 door Ruth </w:t>
      </w:r>
      <w:proofErr w:type="spellStart"/>
      <w:r w:rsidR="00492CFF">
        <w:rPr>
          <w:rFonts w:ascii="Trebuchet MS" w:hAnsi="Trebuchet MS"/>
          <w:sz w:val="20"/>
          <w:szCs w:val="20"/>
        </w:rPr>
        <w:t>Padilla</w:t>
      </w:r>
      <w:proofErr w:type="spellEnd"/>
      <w:r w:rsidR="00471B0C">
        <w:rPr>
          <w:rFonts w:ascii="Trebuchet MS" w:hAnsi="Trebuchet MS"/>
          <w:sz w:val="20"/>
          <w:szCs w:val="20"/>
        </w:rPr>
        <w:t xml:space="preserve"> </w:t>
      </w:r>
      <w:proofErr w:type="spellStart"/>
      <w:r w:rsidR="00492CFF">
        <w:rPr>
          <w:rFonts w:ascii="Trebuchet MS" w:hAnsi="Trebuchet MS"/>
          <w:sz w:val="20"/>
          <w:szCs w:val="20"/>
        </w:rPr>
        <w:t>DeBorst</w:t>
      </w:r>
      <w:proofErr w:type="spellEnd"/>
    </w:p>
    <w:p w14:paraId="509DBE93" w14:textId="6067722D" w:rsidR="001A7932" w:rsidRDefault="009C1EE7" w:rsidP="001A7932">
      <w:pPr>
        <w:rPr>
          <w:rFonts w:ascii="Trebuchet MS" w:hAnsi="Trebuchet MS"/>
          <w:i/>
          <w:iCs/>
          <w:sz w:val="20"/>
          <w:szCs w:val="20"/>
        </w:rPr>
      </w:pPr>
      <w:r w:rsidRPr="001A7932">
        <w:rPr>
          <w:rFonts w:ascii="Trebuchet MS" w:hAnsi="Trebuchet MS"/>
          <w:sz w:val="20"/>
          <w:szCs w:val="20"/>
        </w:rPr>
        <w:t>Lied:</w:t>
      </w:r>
      <w:r w:rsidR="00D45E4E">
        <w:rPr>
          <w:rFonts w:ascii="Trebuchet MS" w:hAnsi="Trebuchet MS"/>
          <w:sz w:val="20"/>
          <w:szCs w:val="20"/>
        </w:rPr>
        <w:t xml:space="preserve"> </w:t>
      </w:r>
      <w:r w:rsidR="0036113A">
        <w:rPr>
          <w:rFonts w:ascii="Trebuchet MS" w:hAnsi="Trebuchet MS"/>
          <w:sz w:val="20"/>
          <w:szCs w:val="20"/>
        </w:rPr>
        <w:t>“Wij zagen hoe het spoor van God” – LB 1000</w:t>
      </w:r>
      <w:r w:rsidR="008671FA" w:rsidRPr="001A7932">
        <w:rPr>
          <w:rFonts w:ascii="Trebuchet MS" w:hAnsi="Trebuchet MS"/>
          <w:sz w:val="20"/>
          <w:szCs w:val="20"/>
        </w:rPr>
        <w:t xml:space="preserve"> </w:t>
      </w:r>
    </w:p>
    <w:p w14:paraId="76194F83" w14:textId="77777777" w:rsidR="00CC25F4" w:rsidRDefault="005A40D5" w:rsidP="00C47333">
      <w:pPr>
        <w:spacing w:after="0" w:line="240" w:lineRule="auto"/>
        <w:rPr>
          <w:rFonts w:ascii="Trebuchet MS" w:hAnsi="Trebuchet MS"/>
          <w:sz w:val="20"/>
          <w:szCs w:val="20"/>
        </w:rPr>
      </w:pPr>
      <w:r w:rsidRPr="001A7932">
        <w:rPr>
          <w:rFonts w:ascii="Trebuchet MS" w:hAnsi="Trebuchet MS"/>
          <w:sz w:val="20"/>
          <w:szCs w:val="20"/>
        </w:rPr>
        <w:t>Overwegin</w:t>
      </w:r>
      <w:r w:rsidR="001A7932">
        <w:rPr>
          <w:rFonts w:ascii="Trebuchet MS" w:hAnsi="Trebuchet MS"/>
          <w:sz w:val="20"/>
          <w:szCs w:val="20"/>
        </w:rPr>
        <w:t>g</w:t>
      </w:r>
      <w:r w:rsidR="00C47333">
        <w:rPr>
          <w:rFonts w:ascii="Trebuchet MS" w:hAnsi="Trebuchet MS"/>
          <w:sz w:val="20"/>
          <w:szCs w:val="20"/>
        </w:rPr>
        <w:t xml:space="preserve"> “Bevrijding door verbeelding: ‘Wat zou moeten zijn’”</w:t>
      </w:r>
    </w:p>
    <w:p w14:paraId="0F70ADF2" w14:textId="77777777" w:rsidR="00C47333" w:rsidRDefault="00C47333" w:rsidP="00C47333">
      <w:pPr>
        <w:spacing w:after="0" w:line="240" w:lineRule="auto"/>
        <w:rPr>
          <w:rFonts w:ascii="Trebuchet MS" w:hAnsi="Trebuchet MS"/>
          <w:sz w:val="20"/>
          <w:szCs w:val="20"/>
        </w:rPr>
      </w:pPr>
    </w:p>
    <w:p w14:paraId="34036AF4" w14:textId="59FA266C" w:rsidR="00C47333" w:rsidRPr="00C47333" w:rsidRDefault="00C47333" w:rsidP="00C47333">
      <w:pPr>
        <w:spacing w:after="0" w:line="240" w:lineRule="auto"/>
        <w:rPr>
          <w:rFonts w:ascii="Trebuchet MS" w:eastAsia="Times New Roman" w:hAnsi="Trebuchet MS" w:cs="Times New Roman"/>
          <w:b/>
          <w:bCs/>
          <w:sz w:val="20"/>
          <w:szCs w:val="20"/>
          <w:lang w:eastAsia="nl-NL"/>
        </w:rPr>
        <w:sectPr w:rsidR="00C47333" w:rsidRPr="00C47333" w:rsidSect="00CD6B1C">
          <w:type w:val="continuous"/>
          <w:pgSz w:w="8391" w:h="11907" w:code="11"/>
          <w:pgMar w:top="851" w:right="851" w:bottom="851" w:left="851" w:header="709" w:footer="709" w:gutter="0"/>
          <w:cols w:space="708"/>
          <w:docGrid w:linePitch="360"/>
        </w:sectPr>
      </w:pPr>
    </w:p>
    <w:p w14:paraId="7443379D" w14:textId="3C62329B" w:rsidR="001A7932" w:rsidRDefault="005A40D5" w:rsidP="001A7932">
      <w:pPr>
        <w:rPr>
          <w:rFonts w:ascii="Trebuchet MS" w:hAnsi="Trebuchet MS"/>
          <w:sz w:val="20"/>
          <w:szCs w:val="20"/>
        </w:rPr>
      </w:pPr>
      <w:r w:rsidRPr="001A7932">
        <w:rPr>
          <w:rFonts w:ascii="Trebuchet MS" w:hAnsi="Trebuchet MS"/>
          <w:sz w:val="20"/>
          <w:szCs w:val="20"/>
        </w:rPr>
        <w:t>Stilte</w:t>
      </w:r>
    </w:p>
    <w:p w14:paraId="7A721646" w14:textId="7F2FDB47" w:rsidR="001A7932" w:rsidRDefault="003F0DF4" w:rsidP="001A7932">
      <w:pPr>
        <w:rPr>
          <w:rFonts w:ascii="Trebuchet MS" w:hAnsi="Trebuchet MS"/>
          <w:sz w:val="20"/>
          <w:szCs w:val="20"/>
        </w:rPr>
      </w:pPr>
      <w:r w:rsidRPr="001A7932">
        <w:rPr>
          <w:rFonts w:ascii="Trebuchet MS" w:hAnsi="Trebuchet MS"/>
          <w:sz w:val="20"/>
          <w:szCs w:val="20"/>
        </w:rPr>
        <w:t>Muziek</w:t>
      </w:r>
    </w:p>
    <w:p w14:paraId="790849A7" w14:textId="2694228C" w:rsidR="001A7932" w:rsidRDefault="00324FD5" w:rsidP="001A7932">
      <w:pPr>
        <w:jc w:val="center"/>
        <w:rPr>
          <w:rFonts w:ascii="Trebuchet MS" w:hAnsi="Trebuchet MS"/>
          <w:b/>
          <w:bCs/>
          <w:sz w:val="20"/>
          <w:szCs w:val="20"/>
        </w:rPr>
      </w:pPr>
      <w:r w:rsidRPr="001A7932">
        <w:rPr>
          <w:rFonts w:ascii="Trebuchet MS" w:hAnsi="Trebuchet MS"/>
          <w:b/>
          <w:bCs/>
          <w:sz w:val="20"/>
          <w:szCs w:val="20"/>
        </w:rPr>
        <w:t>GAVEN EN GEBEDEN</w:t>
      </w:r>
    </w:p>
    <w:p w14:paraId="0AFBBA31" w14:textId="0A4912F6" w:rsidR="001A7932" w:rsidRDefault="00C326DE" w:rsidP="001A7932">
      <w:pPr>
        <w:rPr>
          <w:rFonts w:ascii="Trebuchet MS" w:hAnsi="Trebuchet MS"/>
          <w:b/>
          <w:bCs/>
          <w:sz w:val="20"/>
          <w:szCs w:val="20"/>
        </w:rPr>
      </w:pPr>
      <w:r w:rsidRPr="001A7932">
        <w:rPr>
          <w:rFonts w:ascii="Trebuchet MS" w:hAnsi="Trebuchet MS"/>
          <w:sz w:val="20"/>
          <w:szCs w:val="20"/>
        </w:rPr>
        <w:t>Dankgebed</w:t>
      </w:r>
      <w:r w:rsidR="005D6225" w:rsidRPr="001A7932">
        <w:rPr>
          <w:rFonts w:ascii="Trebuchet MS" w:hAnsi="Trebuchet MS"/>
          <w:sz w:val="20"/>
          <w:szCs w:val="20"/>
        </w:rPr>
        <w:t xml:space="preserve"> en voorbede</w:t>
      </w:r>
    </w:p>
    <w:p w14:paraId="410BA405" w14:textId="0CB4C86C" w:rsidR="00D53621" w:rsidRDefault="0036113A" w:rsidP="001A7932">
      <w:pPr>
        <w:ind w:firstLine="708"/>
        <w:rPr>
          <w:rFonts w:ascii="Trebuchet MS" w:hAnsi="Trebuchet MS"/>
          <w:i/>
          <w:iCs/>
          <w:sz w:val="20"/>
          <w:szCs w:val="20"/>
        </w:rPr>
      </w:pPr>
      <w:r w:rsidRPr="0011199C">
        <w:rPr>
          <w:rFonts w:ascii="Trebuchet MS" w:hAnsi="Trebuchet MS"/>
          <w:noProof/>
          <w:sz w:val="20"/>
          <w:szCs w:val="20"/>
          <w:lang w:val="en-GB"/>
        </w:rPr>
        <w:drawing>
          <wp:anchor distT="0" distB="0" distL="114300" distR="114300" simplePos="0" relativeHeight="251681792" behindDoc="0" locked="0" layoutInCell="1" allowOverlap="1" wp14:anchorId="470CDBBD" wp14:editId="7AB23209">
            <wp:simplePos x="0" y="0"/>
            <wp:positionH relativeFrom="column">
              <wp:posOffset>274320</wp:posOffset>
            </wp:positionH>
            <wp:positionV relativeFrom="paragraph">
              <wp:posOffset>281305</wp:posOffset>
            </wp:positionV>
            <wp:extent cx="4145915" cy="2353310"/>
            <wp:effectExtent l="0" t="0" r="0" b="0"/>
            <wp:wrapSquare wrapText="bothSides"/>
            <wp:docPr id="1788347492" name="Afbeelding 1" descr="Afbeelding met Bladmuziek, muzi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47492" name="Afbeelding 1" descr="Afbeelding met Bladmuziek, muziek&#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5915" cy="235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621" w:rsidRPr="001A7932">
        <w:rPr>
          <w:rFonts w:ascii="Trebuchet MS" w:hAnsi="Trebuchet MS"/>
          <w:i/>
          <w:iCs/>
          <w:sz w:val="20"/>
          <w:szCs w:val="20"/>
        </w:rPr>
        <w:t>Na de woorden ‘tot u bidden wij’:</w:t>
      </w:r>
    </w:p>
    <w:p w14:paraId="2B7585D8" w14:textId="77777777" w:rsidR="0036113A" w:rsidRDefault="0036113A" w:rsidP="00CE5216">
      <w:pPr>
        <w:pStyle w:val="Geenafstand"/>
        <w:rPr>
          <w:rFonts w:ascii="Trebuchet MS" w:hAnsi="Trebuchet MS"/>
          <w:i/>
          <w:iCs/>
          <w:sz w:val="18"/>
          <w:szCs w:val="18"/>
          <w:lang w:val="en-GB"/>
        </w:rPr>
      </w:pPr>
    </w:p>
    <w:p w14:paraId="5BC09E23" w14:textId="2B97C14D" w:rsidR="0011199C" w:rsidRPr="0036113A" w:rsidRDefault="0036113A" w:rsidP="00CE5216">
      <w:pPr>
        <w:pStyle w:val="Geenafstand"/>
        <w:rPr>
          <w:lang w:val="en-GB"/>
        </w:rPr>
      </w:pPr>
      <w:r>
        <w:rPr>
          <w:rFonts w:ascii="Trebuchet MS" w:hAnsi="Trebuchet MS"/>
          <w:i/>
          <w:iCs/>
          <w:sz w:val="18"/>
          <w:szCs w:val="18"/>
          <w:lang w:val="en-GB"/>
        </w:rPr>
        <w:lastRenderedPageBreak/>
        <w:t xml:space="preserve"> </w:t>
      </w:r>
      <w:r>
        <w:rPr>
          <w:rFonts w:ascii="Trebuchet MS" w:hAnsi="Trebuchet MS"/>
          <w:i/>
          <w:iCs/>
          <w:sz w:val="18"/>
          <w:szCs w:val="18"/>
          <w:lang w:val="en-GB"/>
        </w:rPr>
        <w:tab/>
      </w:r>
      <w:r w:rsidR="0011199C" w:rsidRPr="00CE5216">
        <w:rPr>
          <w:rFonts w:ascii="Trebuchet MS" w:hAnsi="Trebuchet MS"/>
          <w:i/>
          <w:iCs/>
          <w:sz w:val="20"/>
          <w:szCs w:val="20"/>
          <w:lang w:val="en-GB"/>
        </w:rPr>
        <w:t xml:space="preserve">God of peace, in your wisdom give us the will to seek peace. </w:t>
      </w:r>
    </w:p>
    <w:p w14:paraId="515797A8" w14:textId="77777777" w:rsidR="00CE5216" w:rsidRPr="00CE5216" w:rsidRDefault="001A094D" w:rsidP="00CE5216">
      <w:pPr>
        <w:pStyle w:val="Geenafstand"/>
        <w:rPr>
          <w:rFonts w:ascii="Trebuchet MS" w:hAnsi="Trebuchet MS"/>
          <w:i/>
          <w:iCs/>
          <w:sz w:val="20"/>
          <w:szCs w:val="20"/>
          <w:lang w:val="en-GB"/>
        </w:rPr>
      </w:pPr>
      <w:r w:rsidRPr="00CE5216">
        <w:rPr>
          <w:rFonts w:ascii="Trebuchet MS" w:hAnsi="Trebuchet MS"/>
          <w:i/>
          <w:iCs/>
          <w:sz w:val="20"/>
          <w:szCs w:val="20"/>
          <w:lang w:val="en-GB"/>
        </w:rPr>
        <w:t xml:space="preserve"> </w:t>
      </w:r>
      <w:r w:rsidRPr="00CE5216">
        <w:rPr>
          <w:rFonts w:ascii="Trebuchet MS" w:hAnsi="Trebuchet MS"/>
          <w:i/>
          <w:iCs/>
          <w:sz w:val="20"/>
          <w:szCs w:val="20"/>
          <w:lang w:val="en-GB"/>
        </w:rPr>
        <w:tab/>
      </w:r>
      <w:r w:rsidR="0011199C" w:rsidRPr="00CE5216">
        <w:rPr>
          <w:rFonts w:ascii="Trebuchet MS" w:hAnsi="Trebuchet MS"/>
          <w:i/>
          <w:iCs/>
          <w:sz w:val="20"/>
          <w:szCs w:val="20"/>
          <w:lang w:val="en-GB"/>
        </w:rPr>
        <w:t>God of peace and of healing, fill with your peace every heart.</w:t>
      </w:r>
    </w:p>
    <w:p w14:paraId="253B24BD" w14:textId="50FDDA16" w:rsidR="001A7932" w:rsidRPr="00CE5216" w:rsidRDefault="00CE5216" w:rsidP="00CE5216">
      <w:pPr>
        <w:rPr>
          <w:rFonts w:ascii="Trebuchet MS" w:hAnsi="Trebuchet MS"/>
          <w:sz w:val="20"/>
          <w:szCs w:val="20"/>
          <w:lang w:val="en-GB"/>
        </w:rPr>
      </w:pPr>
      <w:r>
        <w:rPr>
          <w:rFonts w:ascii="Trebuchet MS" w:hAnsi="Trebuchet MS"/>
          <w:sz w:val="20"/>
          <w:szCs w:val="20"/>
        </w:rPr>
        <w:br/>
      </w:r>
      <w:r w:rsidR="00C326DE" w:rsidRPr="00CE5216">
        <w:rPr>
          <w:rFonts w:ascii="Trebuchet MS" w:hAnsi="Trebuchet MS"/>
          <w:sz w:val="20"/>
          <w:szCs w:val="20"/>
        </w:rPr>
        <w:t>Stil gebed</w:t>
      </w:r>
    </w:p>
    <w:p w14:paraId="78014688" w14:textId="7C7282CB" w:rsidR="001A7932" w:rsidRPr="00CE5216" w:rsidRDefault="00C326DE" w:rsidP="00CE5216">
      <w:pPr>
        <w:rPr>
          <w:rFonts w:ascii="Trebuchet MS" w:hAnsi="Trebuchet MS"/>
          <w:sz w:val="20"/>
          <w:szCs w:val="20"/>
        </w:rPr>
      </w:pPr>
      <w:r w:rsidRPr="00CE5216">
        <w:rPr>
          <w:rFonts w:ascii="Trebuchet MS" w:hAnsi="Trebuchet MS"/>
          <w:sz w:val="20"/>
          <w:szCs w:val="20"/>
        </w:rPr>
        <w:t>Onze Vade</w:t>
      </w:r>
      <w:r w:rsidR="0037138B">
        <w:rPr>
          <w:rFonts w:ascii="Trebuchet MS" w:hAnsi="Trebuchet MS"/>
          <w:sz w:val="20"/>
          <w:szCs w:val="20"/>
        </w:rPr>
        <w:t>r: “Onze Vader in de hemel” – Liedboek 1006</w:t>
      </w:r>
    </w:p>
    <w:p w14:paraId="56CAD56E" w14:textId="77777777" w:rsidR="001A7932" w:rsidRPr="00CE5216" w:rsidRDefault="00C326DE" w:rsidP="00CE5216">
      <w:pPr>
        <w:rPr>
          <w:rFonts w:ascii="Trebuchet MS" w:hAnsi="Trebuchet MS"/>
          <w:sz w:val="20"/>
          <w:szCs w:val="20"/>
        </w:rPr>
      </w:pPr>
      <w:r w:rsidRPr="00CE5216">
        <w:rPr>
          <w:rFonts w:ascii="Trebuchet MS" w:hAnsi="Trebuchet MS"/>
          <w:sz w:val="20"/>
          <w:szCs w:val="20"/>
        </w:rPr>
        <w:t>Mededelingen</w:t>
      </w:r>
    </w:p>
    <w:p w14:paraId="3020D9EC" w14:textId="77777777" w:rsidR="001A7932" w:rsidRDefault="00C326DE" w:rsidP="001A7932">
      <w:pPr>
        <w:jc w:val="both"/>
        <w:rPr>
          <w:rFonts w:ascii="Trebuchet MS" w:hAnsi="Trebuchet MS"/>
          <w:sz w:val="20"/>
          <w:szCs w:val="20"/>
        </w:rPr>
      </w:pPr>
      <w:r w:rsidRPr="001A7932">
        <w:rPr>
          <w:rFonts w:ascii="Trebuchet MS" w:hAnsi="Trebuchet MS"/>
          <w:sz w:val="20"/>
          <w:szCs w:val="20"/>
        </w:rPr>
        <w:t>Collecte</w:t>
      </w:r>
    </w:p>
    <w:p w14:paraId="6471286E" w14:textId="77777777" w:rsidR="001A7932" w:rsidRDefault="00262601" w:rsidP="001A7932">
      <w:pPr>
        <w:jc w:val="center"/>
        <w:rPr>
          <w:rFonts w:ascii="Trebuchet MS" w:hAnsi="Trebuchet MS"/>
          <w:b/>
          <w:bCs/>
          <w:sz w:val="20"/>
          <w:szCs w:val="20"/>
        </w:rPr>
      </w:pPr>
      <w:r w:rsidRPr="001A7932">
        <w:rPr>
          <w:rFonts w:ascii="Trebuchet MS" w:hAnsi="Trebuchet MS"/>
          <w:b/>
          <w:bCs/>
          <w:sz w:val="20"/>
          <w:szCs w:val="20"/>
        </w:rPr>
        <w:t>UITZENDING EN ZEGEN</w:t>
      </w:r>
    </w:p>
    <w:p w14:paraId="0861CE70" w14:textId="288CBE47" w:rsidR="006F0CF6" w:rsidRPr="001A7932" w:rsidRDefault="001A7932" w:rsidP="001A7932">
      <w:pPr>
        <w:jc w:val="center"/>
        <w:rPr>
          <w:rFonts w:ascii="Trebuchet MS" w:hAnsi="Trebuchet MS"/>
          <w:b/>
          <w:bCs/>
          <w:sz w:val="20"/>
          <w:szCs w:val="20"/>
        </w:rPr>
      </w:pPr>
      <w:r>
        <w:rPr>
          <w:rFonts w:ascii="Trebuchet MS" w:hAnsi="Trebuchet MS"/>
          <w:b/>
          <w:bCs/>
          <w:sz w:val="20"/>
          <w:szCs w:val="20"/>
        </w:rPr>
        <w:t xml:space="preserve"> </w:t>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00262601" w:rsidRPr="001A7932">
        <w:rPr>
          <w:rFonts w:ascii="Trebuchet MS" w:hAnsi="Trebuchet MS"/>
          <w:i/>
          <w:iCs/>
          <w:sz w:val="20"/>
          <w:szCs w:val="20"/>
        </w:rPr>
        <w:t>We gaan staan</w:t>
      </w:r>
    </w:p>
    <w:p w14:paraId="13C96D81" w14:textId="09FC0C33" w:rsidR="001A7932" w:rsidRDefault="00D45B8C" w:rsidP="001A7932">
      <w:pPr>
        <w:rPr>
          <w:rFonts w:ascii="Trebuchet MS" w:hAnsi="Trebuchet MS"/>
          <w:sz w:val="20"/>
          <w:szCs w:val="20"/>
        </w:rPr>
      </w:pPr>
      <w:r w:rsidRPr="001A7932">
        <w:rPr>
          <w:rFonts w:ascii="Trebuchet MS" w:hAnsi="Trebuchet MS"/>
          <w:sz w:val="20"/>
          <w:szCs w:val="20"/>
        </w:rPr>
        <w:t xml:space="preserve">Slotlied: </w:t>
      </w:r>
      <w:r w:rsidR="000D5406">
        <w:rPr>
          <w:rFonts w:ascii="Trebuchet MS" w:hAnsi="Trebuchet MS"/>
          <w:sz w:val="20"/>
          <w:szCs w:val="20"/>
        </w:rPr>
        <w:t>“Aan U behoort, o Heer der heren” – Liedboek 978</w:t>
      </w:r>
    </w:p>
    <w:p w14:paraId="36A07E9F" w14:textId="3D5F804A" w:rsidR="00D45B8C" w:rsidRPr="001A7932" w:rsidRDefault="00D45B8C" w:rsidP="001A7932">
      <w:pPr>
        <w:rPr>
          <w:rFonts w:ascii="Trebuchet MS" w:hAnsi="Trebuchet MS"/>
          <w:sz w:val="20"/>
          <w:szCs w:val="20"/>
        </w:rPr>
      </w:pPr>
      <w:r w:rsidRPr="001A7932">
        <w:rPr>
          <w:rFonts w:ascii="Trebuchet MS" w:hAnsi="Trebuchet MS"/>
          <w:sz w:val="20"/>
          <w:szCs w:val="20"/>
        </w:rPr>
        <w:t>Zegen</w:t>
      </w:r>
    </w:p>
    <w:p w14:paraId="583FCBAB" w14:textId="317AA071" w:rsidR="00D45B8C" w:rsidRPr="001A7932" w:rsidRDefault="00D45B8C" w:rsidP="001A7932">
      <w:pPr>
        <w:rPr>
          <w:rFonts w:ascii="Trebuchet MS" w:hAnsi="Trebuchet MS"/>
          <w:i/>
          <w:iCs/>
          <w:sz w:val="20"/>
          <w:szCs w:val="20"/>
        </w:rPr>
      </w:pPr>
      <w:r w:rsidRPr="001A7932">
        <w:rPr>
          <w:rFonts w:ascii="Trebuchet MS" w:hAnsi="Trebuchet MS" w:cstheme="minorHAnsi"/>
          <w:noProof/>
          <w:sz w:val="20"/>
          <w:szCs w:val="20"/>
        </w:rPr>
        <w:drawing>
          <wp:anchor distT="0" distB="0" distL="114300" distR="114300" simplePos="0" relativeHeight="251679744" behindDoc="1" locked="0" layoutInCell="1" allowOverlap="1" wp14:anchorId="728F178E" wp14:editId="4CA8173B">
            <wp:simplePos x="0" y="0"/>
            <wp:positionH relativeFrom="column">
              <wp:posOffset>411982</wp:posOffset>
            </wp:positionH>
            <wp:positionV relativeFrom="paragraph">
              <wp:posOffset>210848</wp:posOffset>
            </wp:positionV>
            <wp:extent cx="3295650" cy="1125220"/>
            <wp:effectExtent l="0" t="0" r="6350" b="508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7932">
        <w:rPr>
          <w:rFonts w:ascii="Trebuchet MS" w:hAnsi="Trebuchet MS"/>
          <w:i/>
          <w:iCs/>
          <w:sz w:val="20"/>
          <w:szCs w:val="20"/>
        </w:rPr>
        <w:t>Gezongen amen:</w:t>
      </w:r>
    </w:p>
    <w:p w14:paraId="233D33BC" w14:textId="0C139940" w:rsidR="00D45B8C" w:rsidRPr="001A7932" w:rsidRDefault="00D45B8C" w:rsidP="001A7932">
      <w:pPr>
        <w:rPr>
          <w:rFonts w:ascii="Trebuchet MS" w:hAnsi="Trebuchet MS"/>
          <w:i/>
          <w:iCs/>
          <w:sz w:val="20"/>
          <w:szCs w:val="20"/>
        </w:rPr>
      </w:pPr>
    </w:p>
    <w:p w14:paraId="200C0344" w14:textId="77777777" w:rsidR="00D45B8C" w:rsidRPr="001A7932" w:rsidRDefault="00D45B8C" w:rsidP="001A7932">
      <w:pPr>
        <w:rPr>
          <w:rFonts w:ascii="Trebuchet MS" w:hAnsi="Trebuchet MS"/>
          <w:i/>
          <w:iCs/>
          <w:sz w:val="20"/>
          <w:szCs w:val="20"/>
        </w:rPr>
      </w:pPr>
    </w:p>
    <w:p w14:paraId="5829F59B" w14:textId="77777777" w:rsidR="003110DF" w:rsidRPr="001A7932" w:rsidRDefault="003110DF" w:rsidP="001A7932">
      <w:pPr>
        <w:rPr>
          <w:rFonts w:ascii="Trebuchet MS" w:hAnsi="Trebuchet MS"/>
          <w:i/>
          <w:iCs/>
          <w:sz w:val="20"/>
          <w:szCs w:val="20"/>
        </w:rPr>
      </w:pPr>
    </w:p>
    <w:p w14:paraId="4028682C" w14:textId="206769C7" w:rsidR="006F7CCF" w:rsidRDefault="00224C63" w:rsidP="004A7427">
      <w:pPr>
        <w:rPr>
          <w:rFonts w:ascii="Trebuchet MS" w:hAnsi="Trebuchet MS" w:cs="Arial"/>
          <w:kern w:val="2"/>
          <w:sz w:val="20"/>
          <w:szCs w:val="20"/>
          <w14:ligatures w14:val="standardContextual"/>
        </w:rPr>
      </w:pPr>
      <w:r>
        <w:rPr>
          <w:rFonts w:ascii="Trebuchet MS" w:hAnsi="Trebuchet MS" w:cs="Arial"/>
          <w:kern w:val="2"/>
          <w:sz w:val="20"/>
          <w:szCs w:val="20"/>
          <w14:ligatures w14:val="standardContextual"/>
        </w:rPr>
        <w:br/>
      </w:r>
      <w:r>
        <w:rPr>
          <w:rFonts w:ascii="Trebuchet MS" w:hAnsi="Trebuchet MS" w:cs="Arial"/>
          <w:kern w:val="2"/>
          <w:sz w:val="20"/>
          <w:szCs w:val="20"/>
          <w14:ligatures w14:val="standardContextual"/>
        </w:rPr>
        <w:br/>
      </w:r>
    </w:p>
    <w:p w14:paraId="6BD464EF" w14:textId="510A03F3" w:rsidR="006F7CCF" w:rsidRDefault="006F7CCF" w:rsidP="004A7427">
      <w:pPr>
        <w:rPr>
          <w:rFonts w:ascii="Trebuchet MS" w:hAnsi="Trebuchet MS" w:cs="Arial"/>
          <w:kern w:val="2"/>
          <w:sz w:val="20"/>
          <w:szCs w:val="20"/>
          <w14:ligatures w14:val="standardContextual"/>
        </w:rPr>
      </w:pPr>
      <w:r>
        <w:rPr>
          <w:rFonts w:ascii="Trebuchet MS" w:hAnsi="Trebuchet MS" w:cs="Arial"/>
          <w:kern w:val="2"/>
          <w:sz w:val="20"/>
          <w:szCs w:val="20"/>
          <w14:ligatures w14:val="standardContextual"/>
        </w:rPr>
        <w:br/>
        <w:t>Muziek</w:t>
      </w:r>
    </w:p>
    <w:p w14:paraId="30FE7299" w14:textId="12C6AF74" w:rsidR="00CC25F4" w:rsidRPr="004A7427" w:rsidRDefault="00D45B8C" w:rsidP="004A7427">
      <w:pPr>
        <w:rPr>
          <w:rFonts w:ascii="Trebuchet MS" w:hAnsi="Trebuchet MS" w:cs="Arial"/>
          <w:kern w:val="2"/>
          <w:sz w:val="20"/>
          <w:szCs w:val="20"/>
          <w14:ligatures w14:val="standardContextual"/>
        </w:rPr>
      </w:pPr>
      <w:r w:rsidRPr="001A7932">
        <w:rPr>
          <w:rFonts w:ascii="Trebuchet MS" w:hAnsi="Trebuchet MS" w:cs="Arial"/>
          <w:kern w:val="2"/>
          <w:sz w:val="20"/>
          <w:szCs w:val="20"/>
          <w14:ligatures w14:val="standardContextual"/>
        </w:rPr>
        <w:t>Collecte bij de uitgang is bestemd voor de eigen gemeente.</w:t>
      </w:r>
      <w:r w:rsidR="00885889">
        <w:rPr>
          <w:rFonts w:ascii="Trebuchet MS" w:hAnsi="Trebuchet MS" w:cs="Arial"/>
          <w:kern w:val="2"/>
          <w:sz w:val="20"/>
          <w:szCs w:val="20"/>
          <w14:ligatures w14:val="standardContextual"/>
        </w:rPr>
        <w:br/>
      </w:r>
      <w:r w:rsidR="009D3445">
        <w:rPr>
          <w:rFonts w:ascii="Trebuchet MS" w:hAnsi="Trebuchet MS" w:cs="Arial"/>
          <w:kern w:val="2"/>
          <w:sz w:val="20"/>
          <w:szCs w:val="20"/>
          <w14:ligatures w14:val="standardContextual"/>
        </w:rPr>
        <w:br/>
        <w:t xml:space="preserve">Na de </w:t>
      </w:r>
      <w:r w:rsidR="00E95B6E">
        <w:rPr>
          <w:rFonts w:ascii="Trebuchet MS" w:hAnsi="Trebuchet MS" w:cs="Arial"/>
          <w:kern w:val="2"/>
          <w:sz w:val="20"/>
          <w:szCs w:val="20"/>
          <w14:ligatures w14:val="standardContextual"/>
        </w:rPr>
        <w:t>viering</w:t>
      </w:r>
      <w:r w:rsidR="009D3445">
        <w:rPr>
          <w:rFonts w:ascii="Trebuchet MS" w:hAnsi="Trebuchet MS" w:cs="Arial"/>
          <w:kern w:val="2"/>
          <w:sz w:val="20"/>
          <w:szCs w:val="20"/>
          <w14:ligatures w14:val="standardContextual"/>
        </w:rPr>
        <w:t xml:space="preserve"> is </w:t>
      </w:r>
      <w:r w:rsidR="00E95B6E">
        <w:rPr>
          <w:rFonts w:ascii="Trebuchet MS" w:hAnsi="Trebuchet MS" w:cs="Arial"/>
          <w:kern w:val="2"/>
          <w:sz w:val="20"/>
          <w:szCs w:val="20"/>
          <w14:ligatures w14:val="standardContextual"/>
        </w:rPr>
        <w:t xml:space="preserve">er gelegenheid om elkaar beneden te ontmoeten </w:t>
      </w:r>
      <w:r w:rsidR="00CE5216">
        <w:rPr>
          <w:rFonts w:ascii="Trebuchet MS" w:hAnsi="Trebuchet MS" w:cs="Arial"/>
          <w:kern w:val="2"/>
          <w:sz w:val="20"/>
          <w:szCs w:val="20"/>
          <w14:ligatures w14:val="standardContextual"/>
        </w:rPr>
        <w:t xml:space="preserve">en samen een kop koffie of thee te drinken. </w:t>
      </w:r>
      <w:r w:rsidR="00B05FA7">
        <w:rPr>
          <w:rFonts w:ascii="Trebuchet MS" w:hAnsi="Trebuchet MS" w:cs="Arial"/>
          <w:kern w:val="2"/>
          <w:sz w:val="20"/>
          <w:szCs w:val="20"/>
          <w14:ligatures w14:val="standardContextual"/>
        </w:rPr>
        <w:br/>
      </w:r>
      <w:r w:rsidR="004A7427">
        <w:rPr>
          <w:rFonts w:ascii="Trebuchet MS" w:hAnsi="Trebuchet MS" w:cs="Arial"/>
          <w:kern w:val="2"/>
          <w:sz w:val="20"/>
          <w:szCs w:val="20"/>
          <w14:ligatures w14:val="standardContextual"/>
        </w:rPr>
        <w:br/>
        <w:t xml:space="preserve">Ook bent u van harte welkom om </w:t>
      </w:r>
      <w:r w:rsidR="00242EB7">
        <w:rPr>
          <w:rFonts w:ascii="Trebuchet MS" w:hAnsi="Trebuchet MS" w:cs="Arial"/>
          <w:kern w:val="2"/>
          <w:sz w:val="20"/>
          <w:szCs w:val="20"/>
          <w14:ligatures w14:val="standardContextual"/>
        </w:rPr>
        <w:t>na de viering</w:t>
      </w:r>
      <w:r w:rsidR="004A7427">
        <w:rPr>
          <w:rFonts w:ascii="Trebuchet MS" w:hAnsi="Trebuchet MS" w:cs="Arial"/>
          <w:kern w:val="2"/>
          <w:sz w:val="20"/>
          <w:szCs w:val="20"/>
          <w14:ligatures w14:val="standardContextual"/>
        </w:rPr>
        <w:t xml:space="preserve"> te luisteren naar </w:t>
      </w:r>
      <w:proofErr w:type="spellStart"/>
      <w:r w:rsidR="004A7427">
        <w:rPr>
          <w:rFonts w:ascii="Trebuchet MS" w:hAnsi="Trebuchet MS" w:cs="Arial"/>
          <w:kern w:val="2"/>
          <w:sz w:val="20"/>
          <w:szCs w:val="20"/>
          <w14:ligatures w14:val="standardContextual"/>
        </w:rPr>
        <w:t>Alke</w:t>
      </w:r>
      <w:proofErr w:type="spellEnd"/>
      <w:r w:rsidR="004A7427">
        <w:rPr>
          <w:rFonts w:ascii="Trebuchet MS" w:hAnsi="Trebuchet MS" w:cs="Arial"/>
          <w:kern w:val="2"/>
          <w:sz w:val="20"/>
          <w:szCs w:val="20"/>
          <w14:ligatures w14:val="standardContextual"/>
        </w:rPr>
        <w:t xml:space="preserve"> </w:t>
      </w:r>
      <w:proofErr w:type="spellStart"/>
      <w:r w:rsidR="004A7427">
        <w:rPr>
          <w:rFonts w:ascii="Trebuchet MS" w:hAnsi="Trebuchet MS" w:cs="Arial"/>
          <w:kern w:val="2"/>
          <w:sz w:val="20"/>
          <w:szCs w:val="20"/>
          <w14:ligatures w14:val="standardContextual"/>
        </w:rPr>
        <w:t>Liebich</w:t>
      </w:r>
      <w:proofErr w:type="spellEnd"/>
      <w:r w:rsidR="004A7427">
        <w:rPr>
          <w:rFonts w:ascii="Trebuchet MS" w:hAnsi="Trebuchet MS" w:cs="Arial"/>
          <w:kern w:val="2"/>
          <w:sz w:val="20"/>
          <w:szCs w:val="20"/>
          <w14:ligatures w14:val="standardContextual"/>
        </w:rPr>
        <w:t>, zij komt ons vertellen over haar ervaringen van de afgelopen maanden in Palestina.</w:t>
      </w:r>
    </w:p>
    <w:p w14:paraId="063C02F4" w14:textId="77777777" w:rsidR="00CE5216" w:rsidRDefault="00CE5216" w:rsidP="003F6EAA">
      <w:pPr>
        <w:rPr>
          <w:rFonts w:ascii="Trebuchet MS" w:hAnsi="Trebuchet MS"/>
          <w:sz w:val="20"/>
          <w:szCs w:val="20"/>
        </w:rPr>
      </w:pPr>
    </w:p>
    <w:p w14:paraId="7CD7745E" w14:textId="77777777" w:rsidR="00CE5216" w:rsidRDefault="00CE5216" w:rsidP="003F6EAA">
      <w:pPr>
        <w:rPr>
          <w:rFonts w:ascii="Trebuchet MS" w:hAnsi="Trebuchet MS"/>
          <w:sz w:val="20"/>
          <w:szCs w:val="20"/>
        </w:rPr>
      </w:pPr>
    </w:p>
    <w:p w14:paraId="1BF1F5A3" w14:textId="77777777" w:rsidR="00CE5216" w:rsidRDefault="00CE5216" w:rsidP="003F6EAA">
      <w:pPr>
        <w:rPr>
          <w:rFonts w:ascii="Trebuchet MS" w:hAnsi="Trebuchet MS"/>
          <w:sz w:val="20"/>
          <w:szCs w:val="20"/>
        </w:rPr>
      </w:pPr>
    </w:p>
    <w:p w14:paraId="53F2CD92" w14:textId="26625847" w:rsidR="001A7932" w:rsidRDefault="0001223F" w:rsidP="00CE5216">
      <w:pPr>
        <w:spacing w:line="276" w:lineRule="auto"/>
        <w:rPr>
          <w:rFonts w:ascii="Trebuchet MS" w:hAnsi="Trebuchet MS"/>
          <w:sz w:val="20"/>
          <w:szCs w:val="20"/>
        </w:rPr>
      </w:pPr>
      <w:r w:rsidRPr="001A7932">
        <w:rPr>
          <w:rFonts w:ascii="Trebuchet MS" w:hAnsi="Trebuchet MS"/>
          <w:sz w:val="20"/>
          <w:szCs w:val="20"/>
        </w:rPr>
        <w:lastRenderedPageBreak/>
        <w:t>Aan deze dienst werken mee:</w:t>
      </w:r>
    </w:p>
    <w:p w14:paraId="4F50E987" w14:textId="1D8DEB2B" w:rsidR="00312465" w:rsidRPr="001A7932" w:rsidRDefault="001A7932" w:rsidP="00CE5216">
      <w:pPr>
        <w:spacing w:line="276" w:lineRule="auto"/>
        <w:rPr>
          <w:rFonts w:ascii="Trebuchet MS" w:hAnsi="Trebuchet MS"/>
          <w:sz w:val="20"/>
          <w:szCs w:val="20"/>
        </w:rPr>
      </w:pPr>
      <w:r w:rsidRPr="001A7932">
        <w:rPr>
          <w:rFonts w:ascii="Trebuchet MS" w:hAnsi="Trebuchet MS"/>
          <w:b/>
          <w:bCs/>
          <w:sz w:val="20"/>
          <w:szCs w:val="20"/>
        </w:rPr>
        <w:t>K</w:t>
      </w:r>
      <w:r w:rsidR="00312465" w:rsidRPr="001A7932">
        <w:rPr>
          <w:rFonts w:ascii="Trebuchet MS" w:hAnsi="Trebuchet MS"/>
          <w:b/>
          <w:bCs/>
          <w:sz w:val="20"/>
          <w:szCs w:val="20"/>
        </w:rPr>
        <w:t xml:space="preserve">R-lid: </w:t>
      </w:r>
      <w:r w:rsidR="00601909">
        <w:rPr>
          <w:rFonts w:ascii="Trebuchet MS" w:hAnsi="Trebuchet MS"/>
          <w:sz w:val="20"/>
          <w:szCs w:val="20"/>
        </w:rPr>
        <w:t xml:space="preserve">Laura van Rossum du </w:t>
      </w:r>
      <w:proofErr w:type="spellStart"/>
      <w:r w:rsidR="00601909">
        <w:rPr>
          <w:rFonts w:ascii="Trebuchet MS" w:hAnsi="Trebuchet MS"/>
          <w:sz w:val="20"/>
          <w:szCs w:val="20"/>
        </w:rPr>
        <w:t>Chatel</w:t>
      </w:r>
      <w:proofErr w:type="spellEnd"/>
      <w:r w:rsidR="002D4D4D" w:rsidRPr="001A7932">
        <w:rPr>
          <w:rFonts w:ascii="Trebuchet MS" w:hAnsi="Trebuchet MS"/>
          <w:b/>
          <w:bCs/>
          <w:sz w:val="20"/>
          <w:szCs w:val="20"/>
        </w:rPr>
        <w:br/>
      </w:r>
      <w:r w:rsidR="00312465" w:rsidRPr="001A7932">
        <w:rPr>
          <w:rFonts w:ascii="Trebuchet MS" w:hAnsi="Trebuchet MS"/>
          <w:b/>
          <w:bCs/>
          <w:sz w:val="20"/>
          <w:szCs w:val="20"/>
        </w:rPr>
        <w:t xml:space="preserve">Lector: </w:t>
      </w:r>
      <w:r w:rsidR="00601909">
        <w:rPr>
          <w:rFonts w:ascii="Trebuchet MS" w:hAnsi="Trebuchet MS"/>
          <w:sz w:val="20"/>
          <w:szCs w:val="20"/>
        </w:rPr>
        <w:t xml:space="preserve">Mirjam </w:t>
      </w:r>
      <w:proofErr w:type="spellStart"/>
      <w:r w:rsidR="00601909">
        <w:rPr>
          <w:rFonts w:ascii="Trebuchet MS" w:hAnsi="Trebuchet MS"/>
          <w:sz w:val="20"/>
          <w:szCs w:val="20"/>
        </w:rPr>
        <w:t>Montsma</w:t>
      </w:r>
      <w:proofErr w:type="spellEnd"/>
      <w:r w:rsidR="002D4D4D" w:rsidRPr="001A7932">
        <w:rPr>
          <w:rFonts w:ascii="Trebuchet MS" w:hAnsi="Trebuchet MS"/>
          <w:b/>
          <w:bCs/>
          <w:sz w:val="20"/>
          <w:szCs w:val="20"/>
        </w:rPr>
        <w:br/>
      </w:r>
      <w:r w:rsidR="00312465" w:rsidRPr="001A7932">
        <w:rPr>
          <w:rFonts w:ascii="Trebuchet MS" w:hAnsi="Trebuchet MS"/>
          <w:b/>
          <w:bCs/>
          <w:sz w:val="20"/>
          <w:szCs w:val="20"/>
        </w:rPr>
        <w:t xml:space="preserve">Organist: </w:t>
      </w:r>
      <w:r w:rsidR="0078185D">
        <w:rPr>
          <w:rFonts w:ascii="Trebuchet MS" w:hAnsi="Trebuchet MS"/>
          <w:sz w:val="20"/>
          <w:szCs w:val="20"/>
        </w:rPr>
        <w:t xml:space="preserve">Frank </w:t>
      </w:r>
      <w:proofErr w:type="spellStart"/>
      <w:r w:rsidR="0078185D">
        <w:rPr>
          <w:rFonts w:ascii="Trebuchet MS" w:hAnsi="Trebuchet MS"/>
          <w:sz w:val="20"/>
          <w:szCs w:val="20"/>
        </w:rPr>
        <w:t>Odding</w:t>
      </w:r>
      <w:proofErr w:type="spellEnd"/>
      <w:r w:rsidR="00312465" w:rsidRPr="001A7932">
        <w:rPr>
          <w:rFonts w:ascii="Trebuchet MS" w:hAnsi="Trebuchet MS"/>
          <w:b/>
          <w:bCs/>
          <w:sz w:val="20"/>
          <w:szCs w:val="20"/>
        </w:rPr>
        <w:br/>
        <w:t xml:space="preserve">Koster: </w:t>
      </w:r>
      <w:r w:rsidR="0078185D">
        <w:rPr>
          <w:rFonts w:ascii="Trebuchet MS" w:hAnsi="Trebuchet MS"/>
          <w:sz w:val="20"/>
          <w:szCs w:val="20"/>
        </w:rPr>
        <w:t xml:space="preserve">Arriën </w:t>
      </w:r>
      <w:proofErr w:type="spellStart"/>
      <w:r w:rsidR="005144E6">
        <w:rPr>
          <w:rFonts w:ascii="Trebuchet MS" w:hAnsi="Trebuchet MS"/>
          <w:sz w:val="20"/>
          <w:szCs w:val="20"/>
        </w:rPr>
        <w:t>Kruyt</w:t>
      </w:r>
      <w:proofErr w:type="spellEnd"/>
      <w:r w:rsidR="00312465" w:rsidRPr="001A7932">
        <w:rPr>
          <w:rFonts w:ascii="Trebuchet MS" w:hAnsi="Trebuchet MS"/>
          <w:b/>
          <w:bCs/>
          <w:sz w:val="20"/>
          <w:szCs w:val="20"/>
        </w:rPr>
        <w:br/>
        <w:t xml:space="preserve">Streaming: </w:t>
      </w:r>
      <w:r w:rsidR="005144E6">
        <w:rPr>
          <w:rFonts w:ascii="Trebuchet MS" w:hAnsi="Trebuchet MS"/>
          <w:sz w:val="20"/>
          <w:szCs w:val="20"/>
        </w:rPr>
        <w:t>Kees Meinema</w:t>
      </w:r>
      <w:r w:rsidR="00312465" w:rsidRPr="001A7932">
        <w:rPr>
          <w:rFonts w:ascii="Trebuchet MS" w:hAnsi="Trebuchet MS"/>
          <w:b/>
          <w:bCs/>
          <w:sz w:val="20"/>
          <w:szCs w:val="20"/>
        </w:rPr>
        <w:br/>
        <w:t>Voorganger:</w:t>
      </w:r>
      <w:r w:rsidR="00312465" w:rsidRPr="001A7932">
        <w:rPr>
          <w:rFonts w:ascii="Trebuchet MS" w:hAnsi="Trebuchet MS"/>
          <w:sz w:val="20"/>
          <w:szCs w:val="20"/>
        </w:rPr>
        <w:t xml:space="preserve"> ds. Hannah Westerink</w:t>
      </w:r>
    </w:p>
    <w:p w14:paraId="366B3DA8" w14:textId="1C422209" w:rsidR="00A44F0E" w:rsidRDefault="00A44F0E" w:rsidP="00CE5216">
      <w:pPr>
        <w:spacing w:line="276" w:lineRule="auto"/>
        <w:rPr>
          <w:rFonts w:ascii="Trebuchet MS" w:hAnsi="Trebuchet MS"/>
          <w:sz w:val="20"/>
          <w:szCs w:val="20"/>
        </w:rPr>
      </w:pPr>
      <w:r w:rsidRPr="00A44F0E">
        <w:rPr>
          <w:rFonts w:ascii="Trebuchet MS" w:hAnsi="Trebuchet MS"/>
          <w:b/>
          <w:bCs/>
          <w:sz w:val="20"/>
          <w:szCs w:val="20"/>
        </w:rPr>
        <w:t>Afbeelding op de voorkant:</w:t>
      </w:r>
      <w:r w:rsidRPr="00A44F0E">
        <w:rPr>
          <w:rFonts w:ascii="Trebuchet MS" w:hAnsi="Trebuchet MS"/>
          <w:b/>
          <w:bCs/>
          <w:sz w:val="20"/>
          <w:szCs w:val="20"/>
        </w:rPr>
        <w:br/>
      </w:r>
      <w:r>
        <w:rPr>
          <w:rFonts w:ascii="Trebuchet MS" w:hAnsi="Trebuchet MS"/>
          <w:sz w:val="20"/>
          <w:szCs w:val="20"/>
        </w:rPr>
        <w:t xml:space="preserve">Beeldend werk door Jantine Landman, </w:t>
      </w:r>
      <w:r>
        <w:rPr>
          <w:rFonts w:ascii="Trebuchet MS" w:hAnsi="Trebuchet MS"/>
          <w:sz w:val="20"/>
          <w:szCs w:val="20"/>
        </w:rPr>
        <w:tab/>
        <w:t>2025</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br/>
      </w:r>
    </w:p>
    <w:p w14:paraId="1CA44143" w14:textId="32142AC6" w:rsidR="003F6EAA" w:rsidRPr="00425AC2" w:rsidRDefault="00444741" w:rsidP="00CE5216">
      <w:pPr>
        <w:spacing w:line="276" w:lineRule="auto"/>
        <w:rPr>
          <w:rFonts w:ascii="Trebuchet MS" w:hAnsi="Trebuchet MS"/>
          <w:b/>
          <w:bCs/>
          <w:sz w:val="20"/>
          <w:szCs w:val="20"/>
        </w:rPr>
      </w:pPr>
      <w:r w:rsidRPr="00425AC2">
        <w:rPr>
          <w:rFonts w:ascii="Trebuchet MS" w:hAnsi="Trebuchet MS"/>
          <w:noProof/>
          <w:sz w:val="20"/>
          <w:szCs w:val="20"/>
        </w:rPr>
        <w:drawing>
          <wp:anchor distT="0" distB="0" distL="114300" distR="114300" simplePos="0" relativeHeight="251683840" behindDoc="1" locked="0" layoutInCell="1" allowOverlap="1" wp14:anchorId="1704F41B" wp14:editId="4A2A4E3A">
            <wp:simplePos x="0" y="0"/>
            <wp:positionH relativeFrom="margin">
              <wp:posOffset>2910218</wp:posOffset>
            </wp:positionH>
            <wp:positionV relativeFrom="paragraph">
              <wp:posOffset>-1620</wp:posOffset>
            </wp:positionV>
            <wp:extent cx="1534795" cy="1520825"/>
            <wp:effectExtent l="0" t="0" r="8255" b="3175"/>
            <wp:wrapTight wrapText="bothSides">
              <wp:wrapPolygon edited="0">
                <wp:start x="0" y="0"/>
                <wp:lineTo x="0" y="21375"/>
                <wp:lineTo x="21448" y="21375"/>
                <wp:lineTo x="21448" y="0"/>
                <wp:lineTo x="0" y="0"/>
              </wp:wrapPolygon>
            </wp:wrapTight>
            <wp:docPr id="1475844799" name="Afbeelding 11" descr="Dr. Ruth Padilla DeBo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r. Ruth Padilla DeBorst"/>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534795" cy="152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EAA" w:rsidRPr="00425AC2">
        <w:rPr>
          <w:rFonts w:ascii="Trebuchet MS" w:hAnsi="Trebuchet MS"/>
          <w:b/>
          <w:bCs/>
          <w:sz w:val="20"/>
          <w:szCs w:val="20"/>
        </w:rPr>
        <w:t xml:space="preserve">Over Ruth </w:t>
      </w:r>
      <w:proofErr w:type="spellStart"/>
      <w:r w:rsidR="003F6EAA" w:rsidRPr="00425AC2">
        <w:rPr>
          <w:rFonts w:ascii="Trebuchet MS" w:hAnsi="Trebuchet MS"/>
          <w:b/>
          <w:bCs/>
          <w:sz w:val="20"/>
          <w:szCs w:val="20"/>
        </w:rPr>
        <w:t>Padilla</w:t>
      </w:r>
      <w:proofErr w:type="spellEnd"/>
      <w:r w:rsidR="003F6EAA" w:rsidRPr="00425AC2">
        <w:rPr>
          <w:rFonts w:ascii="Trebuchet MS" w:hAnsi="Trebuchet MS"/>
          <w:b/>
          <w:bCs/>
          <w:sz w:val="20"/>
          <w:szCs w:val="20"/>
        </w:rPr>
        <w:t xml:space="preserve"> </w:t>
      </w:r>
      <w:proofErr w:type="spellStart"/>
      <w:r w:rsidR="003F6EAA" w:rsidRPr="00425AC2">
        <w:rPr>
          <w:rFonts w:ascii="Trebuchet MS" w:hAnsi="Trebuchet MS"/>
          <w:b/>
          <w:bCs/>
          <w:sz w:val="20"/>
          <w:szCs w:val="20"/>
        </w:rPr>
        <w:t>DeBorst</w:t>
      </w:r>
      <w:proofErr w:type="spellEnd"/>
    </w:p>
    <w:p w14:paraId="296AC8E3" w14:textId="7F7794A7" w:rsidR="00A44F0E" w:rsidRPr="00425AC2" w:rsidRDefault="00A44F0E" w:rsidP="00CE5216">
      <w:pPr>
        <w:spacing w:line="276" w:lineRule="auto"/>
        <w:rPr>
          <w:rFonts w:ascii="Trebuchet MS" w:eastAsia="Times New Roman" w:hAnsi="Trebuchet MS" w:cs="Times New Roman"/>
          <w:sz w:val="20"/>
          <w:szCs w:val="20"/>
          <w:lang w:eastAsia="nl-NL"/>
        </w:rPr>
      </w:pPr>
      <w:r w:rsidRPr="00425AC2">
        <w:rPr>
          <w:rFonts w:ascii="Trebuchet MS" w:eastAsia="Times New Roman" w:hAnsi="Trebuchet MS" w:cs="Times New Roman"/>
          <w:sz w:val="20"/>
          <w:szCs w:val="20"/>
          <w:lang w:eastAsia="nl-NL"/>
        </w:rPr>
        <w:t xml:space="preserve">Als theoloog, </w:t>
      </w:r>
      <w:proofErr w:type="spellStart"/>
      <w:r w:rsidRPr="00425AC2">
        <w:rPr>
          <w:rFonts w:ascii="Trebuchet MS" w:eastAsia="Times New Roman" w:hAnsi="Trebuchet MS" w:cs="Times New Roman"/>
          <w:sz w:val="20"/>
          <w:szCs w:val="20"/>
          <w:lang w:eastAsia="nl-NL"/>
        </w:rPr>
        <w:t>missioloog</w:t>
      </w:r>
      <w:proofErr w:type="spellEnd"/>
      <w:r w:rsidRPr="00425AC2">
        <w:rPr>
          <w:rFonts w:ascii="Trebuchet MS" w:eastAsia="Times New Roman" w:hAnsi="Trebuchet MS" w:cs="Times New Roman"/>
          <w:sz w:val="20"/>
          <w:szCs w:val="20"/>
          <w:lang w:eastAsia="nl-NL"/>
        </w:rPr>
        <w:t xml:space="preserve">, docent en verhalenverteller is Ruth </w:t>
      </w:r>
      <w:proofErr w:type="spellStart"/>
      <w:r w:rsidRPr="00425AC2">
        <w:rPr>
          <w:rFonts w:ascii="Trebuchet MS" w:eastAsia="Times New Roman" w:hAnsi="Trebuchet MS" w:cs="Times New Roman"/>
          <w:sz w:val="20"/>
          <w:szCs w:val="20"/>
          <w:lang w:eastAsia="nl-NL"/>
        </w:rPr>
        <w:t>Padilla</w:t>
      </w:r>
      <w:proofErr w:type="spellEnd"/>
      <w:r w:rsidRPr="00425AC2">
        <w:rPr>
          <w:rFonts w:ascii="Trebuchet MS" w:eastAsia="Times New Roman" w:hAnsi="Trebuchet MS" w:cs="Times New Roman"/>
          <w:sz w:val="20"/>
          <w:szCs w:val="20"/>
          <w:lang w:eastAsia="nl-NL"/>
        </w:rPr>
        <w:t xml:space="preserve"> </w:t>
      </w:r>
      <w:proofErr w:type="spellStart"/>
      <w:r w:rsidRPr="00425AC2">
        <w:rPr>
          <w:rFonts w:ascii="Trebuchet MS" w:eastAsia="Times New Roman" w:hAnsi="Trebuchet MS" w:cs="Times New Roman"/>
          <w:sz w:val="20"/>
          <w:szCs w:val="20"/>
          <w:lang w:eastAsia="nl-NL"/>
        </w:rPr>
        <w:t>DeBorst</w:t>
      </w:r>
      <w:proofErr w:type="spellEnd"/>
      <w:r w:rsidRPr="00425AC2">
        <w:rPr>
          <w:rFonts w:ascii="Trebuchet MS" w:eastAsia="Times New Roman" w:hAnsi="Trebuchet MS" w:cs="Times New Roman"/>
          <w:sz w:val="20"/>
          <w:szCs w:val="20"/>
          <w:lang w:eastAsia="nl-NL"/>
        </w:rPr>
        <w:t xml:space="preserve"> al tientallen jaren betrokken bij leiderschapsontwikkeling en theologisch onderwijs voor '</w:t>
      </w:r>
      <w:proofErr w:type="spellStart"/>
      <w:r w:rsidRPr="00425AC2">
        <w:rPr>
          <w:rFonts w:ascii="Trebuchet MS" w:eastAsia="Times New Roman" w:hAnsi="Trebuchet MS" w:cs="Times New Roman"/>
          <w:sz w:val="20"/>
          <w:szCs w:val="20"/>
          <w:lang w:eastAsia="nl-NL"/>
        </w:rPr>
        <w:t>integral</w:t>
      </w:r>
      <w:proofErr w:type="spellEnd"/>
      <w:r w:rsidRPr="00425AC2">
        <w:rPr>
          <w:rFonts w:ascii="Trebuchet MS" w:eastAsia="Times New Roman" w:hAnsi="Trebuchet MS" w:cs="Times New Roman"/>
          <w:sz w:val="20"/>
          <w:szCs w:val="20"/>
          <w:lang w:eastAsia="nl-NL"/>
        </w:rPr>
        <w:t xml:space="preserve"> mission' (missie die alle dimensies van het leven raakt) in Latijns-Amerika. Ze werkt voor de </w:t>
      </w:r>
      <w:proofErr w:type="spellStart"/>
      <w:r w:rsidRPr="00425AC2">
        <w:rPr>
          <w:rFonts w:ascii="Trebuchet MS" w:eastAsia="Times New Roman" w:hAnsi="Trebuchet MS" w:cs="Times New Roman"/>
          <w:sz w:val="20"/>
          <w:szCs w:val="20"/>
          <w:lang w:eastAsia="nl-NL"/>
        </w:rPr>
        <w:t>Comunidad</w:t>
      </w:r>
      <w:proofErr w:type="spellEnd"/>
      <w:r w:rsidRPr="00425AC2">
        <w:rPr>
          <w:rFonts w:ascii="Trebuchet MS" w:eastAsia="Times New Roman" w:hAnsi="Trebuchet MS" w:cs="Times New Roman"/>
          <w:sz w:val="20"/>
          <w:szCs w:val="20"/>
          <w:lang w:eastAsia="nl-NL"/>
        </w:rPr>
        <w:t xml:space="preserve"> de </w:t>
      </w:r>
      <w:proofErr w:type="spellStart"/>
      <w:r w:rsidRPr="00425AC2">
        <w:rPr>
          <w:rFonts w:ascii="Trebuchet MS" w:eastAsia="Times New Roman" w:hAnsi="Trebuchet MS" w:cs="Times New Roman"/>
          <w:sz w:val="20"/>
          <w:szCs w:val="20"/>
          <w:lang w:eastAsia="nl-NL"/>
        </w:rPr>
        <w:t>Estudios</w:t>
      </w:r>
      <w:proofErr w:type="spellEnd"/>
      <w:r w:rsidRPr="00425AC2">
        <w:rPr>
          <w:rFonts w:ascii="Trebuchet MS" w:eastAsia="Times New Roman" w:hAnsi="Trebuchet MS" w:cs="Times New Roman"/>
          <w:sz w:val="20"/>
          <w:szCs w:val="20"/>
          <w:lang w:eastAsia="nl-NL"/>
        </w:rPr>
        <w:t xml:space="preserve"> </w:t>
      </w:r>
      <w:proofErr w:type="spellStart"/>
      <w:r w:rsidRPr="00425AC2">
        <w:rPr>
          <w:rFonts w:ascii="Trebuchet MS" w:eastAsia="Times New Roman" w:hAnsi="Trebuchet MS" w:cs="Times New Roman"/>
          <w:sz w:val="20"/>
          <w:szCs w:val="20"/>
          <w:lang w:eastAsia="nl-NL"/>
        </w:rPr>
        <w:t>Teológicos</w:t>
      </w:r>
      <w:proofErr w:type="spellEnd"/>
      <w:r w:rsidRPr="00425AC2">
        <w:rPr>
          <w:rFonts w:ascii="Trebuchet MS" w:eastAsia="Times New Roman" w:hAnsi="Trebuchet MS" w:cs="Times New Roman"/>
          <w:sz w:val="20"/>
          <w:szCs w:val="20"/>
          <w:lang w:eastAsia="nl-NL"/>
        </w:rPr>
        <w:t xml:space="preserve"> </w:t>
      </w:r>
      <w:proofErr w:type="spellStart"/>
      <w:r w:rsidRPr="00425AC2">
        <w:rPr>
          <w:rFonts w:ascii="Trebuchet MS" w:eastAsia="Times New Roman" w:hAnsi="Trebuchet MS" w:cs="Times New Roman"/>
          <w:sz w:val="20"/>
          <w:szCs w:val="20"/>
          <w:lang w:eastAsia="nl-NL"/>
        </w:rPr>
        <w:t>Interdisciplinarios</w:t>
      </w:r>
      <w:proofErr w:type="spellEnd"/>
      <w:r w:rsidRPr="00425AC2">
        <w:rPr>
          <w:rFonts w:ascii="Trebuchet MS" w:eastAsia="Times New Roman" w:hAnsi="Trebuchet MS" w:cs="Times New Roman"/>
          <w:sz w:val="20"/>
          <w:szCs w:val="20"/>
          <w:lang w:eastAsia="nl-NL"/>
        </w:rPr>
        <w:t xml:space="preserve"> (CETI, een studiegemeenschap met studenten in heel Latijns-Amerika) en het netwerkteam van INFEMIT (International Fellowship </w:t>
      </w:r>
      <w:proofErr w:type="spellStart"/>
      <w:r w:rsidRPr="00425AC2">
        <w:rPr>
          <w:rFonts w:ascii="Trebuchet MS" w:eastAsia="Times New Roman" w:hAnsi="Trebuchet MS" w:cs="Times New Roman"/>
          <w:sz w:val="20"/>
          <w:szCs w:val="20"/>
          <w:lang w:eastAsia="nl-NL"/>
        </w:rPr>
        <w:t>for</w:t>
      </w:r>
      <w:proofErr w:type="spellEnd"/>
      <w:r w:rsidRPr="00425AC2">
        <w:rPr>
          <w:rFonts w:ascii="Trebuchet MS" w:eastAsia="Times New Roman" w:hAnsi="Trebuchet MS" w:cs="Times New Roman"/>
          <w:sz w:val="20"/>
          <w:szCs w:val="20"/>
          <w:lang w:eastAsia="nl-NL"/>
        </w:rPr>
        <w:t xml:space="preserve"> Mission as </w:t>
      </w:r>
      <w:proofErr w:type="spellStart"/>
      <w:r w:rsidRPr="00425AC2">
        <w:rPr>
          <w:rFonts w:ascii="Trebuchet MS" w:eastAsia="Times New Roman" w:hAnsi="Trebuchet MS" w:cs="Times New Roman"/>
          <w:sz w:val="20"/>
          <w:szCs w:val="20"/>
          <w:lang w:eastAsia="nl-NL"/>
        </w:rPr>
        <w:t>Transformation</w:t>
      </w:r>
      <w:proofErr w:type="spellEnd"/>
      <w:r w:rsidRPr="00425AC2">
        <w:rPr>
          <w:rFonts w:ascii="Trebuchet MS" w:eastAsia="Times New Roman" w:hAnsi="Trebuchet MS" w:cs="Times New Roman"/>
          <w:sz w:val="20"/>
          <w:szCs w:val="20"/>
          <w:lang w:eastAsia="nl-NL"/>
        </w:rPr>
        <w:t xml:space="preserve">). </w:t>
      </w:r>
    </w:p>
    <w:p w14:paraId="00A96AA9" w14:textId="77777777" w:rsidR="00A44F0E" w:rsidRPr="00425AC2" w:rsidRDefault="00A44F0E" w:rsidP="00CE5216">
      <w:pPr>
        <w:spacing w:line="276" w:lineRule="auto"/>
        <w:rPr>
          <w:rFonts w:ascii="Trebuchet MS" w:eastAsia="Times New Roman" w:hAnsi="Trebuchet MS" w:cs="Times New Roman"/>
          <w:sz w:val="20"/>
          <w:szCs w:val="20"/>
          <w:lang w:eastAsia="nl-NL"/>
        </w:rPr>
      </w:pPr>
      <w:r w:rsidRPr="00425AC2">
        <w:rPr>
          <w:rFonts w:ascii="Trebuchet MS" w:eastAsia="Times New Roman" w:hAnsi="Trebuchet MS" w:cs="Times New Roman"/>
          <w:sz w:val="20"/>
          <w:szCs w:val="20"/>
          <w:lang w:eastAsia="nl-NL"/>
        </w:rPr>
        <w:t xml:space="preserve">Ze woont met haar man in Costa Rica als onderdeel van </w:t>
      </w:r>
      <w:proofErr w:type="spellStart"/>
      <w:r w:rsidRPr="00425AC2">
        <w:rPr>
          <w:rFonts w:ascii="Trebuchet MS" w:eastAsia="Times New Roman" w:hAnsi="Trebuchet MS" w:cs="Times New Roman"/>
          <w:sz w:val="20"/>
          <w:szCs w:val="20"/>
          <w:lang w:eastAsia="nl-NL"/>
        </w:rPr>
        <w:t>Casa</w:t>
      </w:r>
      <w:proofErr w:type="spellEnd"/>
      <w:r w:rsidRPr="00425AC2">
        <w:rPr>
          <w:rFonts w:ascii="Trebuchet MS" w:eastAsia="Times New Roman" w:hAnsi="Trebuchet MS" w:cs="Times New Roman"/>
          <w:sz w:val="20"/>
          <w:szCs w:val="20"/>
          <w:lang w:eastAsia="nl-NL"/>
        </w:rPr>
        <w:t xml:space="preserve"> Adobe, een christelijke gemeenschap met een diepe zorg voor het goede leven in relatie tot de hele schepping.</w:t>
      </w:r>
    </w:p>
    <w:p w14:paraId="7E6D7FBA" w14:textId="40AEDACD" w:rsidR="00A44F0E" w:rsidRPr="00425AC2" w:rsidRDefault="00A44F0E" w:rsidP="00CE5216">
      <w:pPr>
        <w:spacing w:line="276" w:lineRule="auto"/>
        <w:rPr>
          <w:rFonts w:ascii="Trebuchet MS" w:eastAsia="Times New Roman" w:hAnsi="Trebuchet MS" w:cs="Times New Roman"/>
          <w:sz w:val="20"/>
          <w:szCs w:val="20"/>
          <w:lang w:eastAsia="nl-NL"/>
        </w:rPr>
      </w:pPr>
      <w:r w:rsidRPr="00425AC2">
        <w:rPr>
          <w:rFonts w:ascii="Trebuchet MS" w:eastAsia="Times New Roman" w:hAnsi="Trebuchet MS" w:cs="Times New Roman"/>
          <w:sz w:val="20"/>
          <w:szCs w:val="20"/>
          <w:lang w:eastAsia="nl-NL"/>
        </w:rPr>
        <w:t xml:space="preserve">Ruth </w:t>
      </w:r>
      <w:proofErr w:type="spellStart"/>
      <w:r w:rsidRPr="00425AC2">
        <w:rPr>
          <w:rFonts w:ascii="Trebuchet MS" w:eastAsia="Times New Roman" w:hAnsi="Trebuchet MS" w:cs="Times New Roman"/>
          <w:sz w:val="20"/>
          <w:szCs w:val="20"/>
          <w:lang w:eastAsia="nl-NL"/>
        </w:rPr>
        <w:t>Padilla</w:t>
      </w:r>
      <w:proofErr w:type="spellEnd"/>
      <w:r w:rsidRPr="00425AC2">
        <w:rPr>
          <w:rFonts w:ascii="Trebuchet MS" w:eastAsia="Times New Roman" w:hAnsi="Trebuchet MS" w:cs="Times New Roman"/>
          <w:sz w:val="20"/>
          <w:szCs w:val="20"/>
          <w:lang w:eastAsia="nl-NL"/>
        </w:rPr>
        <w:t xml:space="preserve"> </w:t>
      </w:r>
      <w:proofErr w:type="spellStart"/>
      <w:r w:rsidRPr="00425AC2">
        <w:rPr>
          <w:rFonts w:ascii="Trebuchet MS" w:eastAsia="Times New Roman" w:hAnsi="Trebuchet MS" w:cs="Times New Roman"/>
          <w:sz w:val="20"/>
          <w:szCs w:val="20"/>
          <w:lang w:eastAsia="nl-NL"/>
        </w:rPr>
        <w:t>DeBorst</w:t>
      </w:r>
      <w:proofErr w:type="spellEnd"/>
      <w:r w:rsidRPr="00425AC2">
        <w:rPr>
          <w:rFonts w:ascii="Trebuchet MS" w:eastAsia="Times New Roman" w:hAnsi="Trebuchet MS" w:cs="Times New Roman"/>
          <w:sz w:val="20"/>
          <w:szCs w:val="20"/>
          <w:lang w:eastAsia="nl-NL"/>
        </w:rPr>
        <w:t xml:space="preserve"> is gepassioneerd </w:t>
      </w:r>
      <w:r w:rsidR="00425AC2" w:rsidRPr="00425AC2">
        <w:rPr>
          <w:rFonts w:ascii="Trebuchet MS" w:eastAsia="Times New Roman" w:hAnsi="Trebuchet MS" w:cs="Times New Roman"/>
          <w:sz w:val="20"/>
          <w:szCs w:val="20"/>
          <w:lang w:eastAsia="nl-NL"/>
        </w:rPr>
        <w:t>door</w:t>
      </w:r>
      <w:r w:rsidRPr="00425AC2">
        <w:rPr>
          <w:rFonts w:ascii="Trebuchet MS" w:eastAsia="Times New Roman" w:hAnsi="Trebuchet MS" w:cs="Times New Roman"/>
          <w:sz w:val="20"/>
          <w:szCs w:val="20"/>
          <w:lang w:eastAsia="nl-NL"/>
        </w:rPr>
        <w:t xml:space="preserve"> rechtvaardigheid, zowel sociaal als ecologisch, en heeft vele artikelen en hoofdstukken op dit gebied geschreven. Als narratief theologe probeert ze op een creatieve manier Woord en Wereld samen te brengen voor een integraal getuigenis van het Goede Nieuws in diverse contexten.</w:t>
      </w:r>
    </w:p>
    <w:p w14:paraId="7B93021A" w14:textId="77777777" w:rsidR="0001223F" w:rsidRPr="001A7932" w:rsidRDefault="0001223F" w:rsidP="001A7932">
      <w:pPr>
        <w:rPr>
          <w:rFonts w:ascii="Trebuchet MS" w:hAnsi="Trebuchet MS"/>
          <w:sz w:val="20"/>
          <w:szCs w:val="20"/>
        </w:rPr>
      </w:pPr>
    </w:p>
    <w:sectPr w:rsidR="0001223F" w:rsidRPr="001A7932" w:rsidSect="00CD6B1C">
      <w:type w:val="continuous"/>
      <w:pgSz w:w="8391" w:h="11907" w:code="1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CAA28" w14:textId="77777777" w:rsidR="00CD0A4E" w:rsidRDefault="00CD0A4E" w:rsidP="00A13D87">
      <w:pPr>
        <w:spacing w:after="0" w:line="240" w:lineRule="auto"/>
      </w:pPr>
      <w:r>
        <w:separator/>
      </w:r>
    </w:p>
  </w:endnote>
  <w:endnote w:type="continuationSeparator" w:id="0">
    <w:p w14:paraId="69D3DBBE" w14:textId="77777777" w:rsidR="00CD0A4E" w:rsidRDefault="00CD0A4E" w:rsidP="00A1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5305D" w14:textId="77777777" w:rsidR="00CD0A4E" w:rsidRDefault="00CD0A4E" w:rsidP="00A13D87">
      <w:pPr>
        <w:spacing w:after="0" w:line="240" w:lineRule="auto"/>
      </w:pPr>
      <w:r>
        <w:separator/>
      </w:r>
    </w:p>
  </w:footnote>
  <w:footnote w:type="continuationSeparator" w:id="0">
    <w:p w14:paraId="43B41529" w14:textId="77777777" w:rsidR="00CD0A4E" w:rsidRDefault="00CD0A4E" w:rsidP="00A13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492A"/>
    <w:multiLevelType w:val="hybridMultilevel"/>
    <w:tmpl w:val="3DF65E00"/>
    <w:lvl w:ilvl="0" w:tplc="B02CFDDA">
      <w:start w:val="2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E703D8"/>
    <w:multiLevelType w:val="hybridMultilevel"/>
    <w:tmpl w:val="FB883A66"/>
    <w:lvl w:ilvl="0" w:tplc="4E209232">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840683"/>
    <w:multiLevelType w:val="hybridMultilevel"/>
    <w:tmpl w:val="AC5A72C4"/>
    <w:lvl w:ilvl="0" w:tplc="806E681E">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84306C"/>
    <w:multiLevelType w:val="hybridMultilevel"/>
    <w:tmpl w:val="AF9EDDD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460DA4"/>
    <w:multiLevelType w:val="hybridMultilevel"/>
    <w:tmpl w:val="74381368"/>
    <w:lvl w:ilvl="0" w:tplc="C4D26336">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0809C7"/>
    <w:multiLevelType w:val="hybridMultilevel"/>
    <w:tmpl w:val="57B2C88A"/>
    <w:lvl w:ilvl="0" w:tplc="960A7C34">
      <w:start w:val="2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D87BBD"/>
    <w:multiLevelType w:val="hybridMultilevel"/>
    <w:tmpl w:val="4BA4576E"/>
    <w:lvl w:ilvl="0" w:tplc="0ECC29DC">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D93AA4"/>
    <w:multiLevelType w:val="hybridMultilevel"/>
    <w:tmpl w:val="5AFCEE90"/>
    <w:lvl w:ilvl="0" w:tplc="1D5E2498">
      <w:start w:val="2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44653"/>
    <w:multiLevelType w:val="hybridMultilevel"/>
    <w:tmpl w:val="1C9A8AA6"/>
    <w:lvl w:ilvl="0" w:tplc="1C4033F8">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1F4ADD"/>
    <w:multiLevelType w:val="hybridMultilevel"/>
    <w:tmpl w:val="98BE1EB4"/>
    <w:lvl w:ilvl="0" w:tplc="E8A8390A">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6C5BAD"/>
    <w:multiLevelType w:val="hybridMultilevel"/>
    <w:tmpl w:val="1C60FBAC"/>
    <w:lvl w:ilvl="0" w:tplc="281E5396">
      <w:start w:val="26"/>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F5ADD"/>
    <w:multiLevelType w:val="hybridMultilevel"/>
    <w:tmpl w:val="F68A98AA"/>
    <w:lvl w:ilvl="0" w:tplc="B35A2D66">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B54583"/>
    <w:multiLevelType w:val="hybridMultilevel"/>
    <w:tmpl w:val="35A8BEF2"/>
    <w:lvl w:ilvl="0" w:tplc="9B2A46FA">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AB1B59"/>
    <w:multiLevelType w:val="hybridMultilevel"/>
    <w:tmpl w:val="F0162E60"/>
    <w:lvl w:ilvl="0" w:tplc="F2462662">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B954F3"/>
    <w:multiLevelType w:val="hybridMultilevel"/>
    <w:tmpl w:val="DE8428EC"/>
    <w:lvl w:ilvl="0" w:tplc="FC946430">
      <w:start w:val="2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1402066">
    <w:abstractNumId w:val="5"/>
  </w:num>
  <w:num w:numId="2" w16cid:durableId="988441948">
    <w:abstractNumId w:val="0"/>
  </w:num>
  <w:num w:numId="3" w16cid:durableId="1801919936">
    <w:abstractNumId w:val="7"/>
  </w:num>
  <w:num w:numId="4" w16cid:durableId="348063276">
    <w:abstractNumId w:val="14"/>
  </w:num>
  <w:num w:numId="5" w16cid:durableId="769275644">
    <w:abstractNumId w:val="9"/>
  </w:num>
  <w:num w:numId="6" w16cid:durableId="21368620">
    <w:abstractNumId w:val="4"/>
  </w:num>
  <w:num w:numId="7" w16cid:durableId="978994542">
    <w:abstractNumId w:val="1"/>
  </w:num>
  <w:num w:numId="8" w16cid:durableId="1374117564">
    <w:abstractNumId w:val="6"/>
  </w:num>
  <w:num w:numId="9" w16cid:durableId="1678188970">
    <w:abstractNumId w:val="11"/>
  </w:num>
  <w:num w:numId="10" w16cid:durableId="871959331">
    <w:abstractNumId w:val="2"/>
  </w:num>
  <w:num w:numId="11" w16cid:durableId="383215464">
    <w:abstractNumId w:val="8"/>
  </w:num>
  <w:num w:numId="12" w16cid:durableId="2144889072">
    <w:abstractNumId w:val="12"/>
  </w:num>
  <w:num w:numId="13" w16cid:durableId="1618752095">
    <w:abstractNumId w:val="13"/>
  </w:num>
  <w:num w:numId="14" w16cid:durableId="335619294">
    <w:abstractNumId w:val="10"/>
  </w:num>
  <w:num w:numId="15" w16cid:durableId="1679038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D0"/>
    <w:rsid w:val="0001223F"/>
    <w:rsid w:val="0001295B"/>
    <w:rsid w:val="0001674A"/>
    <w:rsid w:val="00023FF4"/>
    <w:rsid w:val="00026C6C"/>
    <w:rsid w:val="0002779B"/>
    <w:rsid w:val="00031332"/>
    <w:rsid w:val="00035C95"/>
    <w:rsid w:val="000624AF"/>
    <w:rsid w:val="00063523"/>
    <w:rsid w:val="00081F2A"/>
    <w:rsid w:val="00084B21"/>
    <w:rsid w:val="00091BFB"/>
    <w:rsid w:val="000A11EB"/>
    <w:rsid w:val="000A227C"/>
    <w:rsid w:val="000A33A5"/>
    <w:rsid w:val="000A3642"/>
    <w:rsid w:val="000B1EDE"/>
    <w:rsid w:val="000C07DC"/>
    <w:rsid w:val="000C68CF"/>
    <w:rsid w:val="000D5406"/>
    <w:rsid w:val="000D5FF0"/>
    <w:rsid w:val="000D6472"/>
    <w:rsid w:val="000D65D7"/>
    <w:rsid w:val="000E18A8"/>
    <w:rsid w:val="000E3714"/>
    <w:rsid w:val="000E4378"/>
    <w:rsid w:val="000E5679"/>
    <w:rsid w:val="000F4EF8"/>
    <w:rsid w:val="000F727D"/>
    <w:rsid w:val="001056B5"/>
    <w:rsid w:val="00107481"/>
    <w:rsid w:val="00107E66"/>
    <w:rsid w:val="0011199C"/>
    <w:rsid w:val="0011211B"/>
    <w:rsid w:val="00112CAC"/>
    <w:rsid w:val="00114BE8"/>
    <w:rsid w:val="00117043"/>
    <w:rsid w:val="00117306"/>
    <w:rsid w:val="00117644"/>
    <w:rsid w:val="00122031"/>
    <w:rsid w:val="0013754D"/>
    <w:rsid w:val="00144DF8"/>
    <w:rsid w:val="001451B9"/>
    <w:rsid w:val="001460A0"/>
    <w:rsid w:val="001517AF"/>
    <w:rsid w:val="00155845"/>
    <w:rsid w:val="00155A17"/>
    <w:rsid w:val="00156DAF"/>
    <w:rsid w:val="0015714F"/>
    <w:rsid w:val="00157720"/>
    <w:rsid w:val="00162739"/>
    <w:rsid w:val="00163479"/>
    <w:rsid w:val="0016392F"/>
    <w:rsid w:val="00170984"/>
    <w:rsid w:val="00171B81"/>
    <w:rsid w:val="00173942"/>
    <w:rsid w:val="0018352C"/>
    <w:rsid w:val="00186E9C"/>
    <w:rsid w:val="0019152A"/>
    <w:rsid w:val="001A094D"/>
    <w:rsid w:val="001A7932"/>
    <w:rsid w:val="001B03A4"/>
    <w:rsid w:val="001C3A57"/>
    <w:rsid w:val="001D43F2"/>
    <w:rsid w:val="001D4FAB"/>
    <w:rsid w:val="001D576A"/>
    <w:rsid w:val="001D6262"/>
    <w:rsid w:val="001E6BFF"/>
    <w:rsid w:val="001F01D1"/>
    <w:rsid w:val="001F0C56"/>
    <w:rsid w:val="001F54EF"/>
    <w:rsid w:val="001F663F"/>
    <w:rsid w:val="002003A7"/>
    <w:rsid w:val="0020056B"/>
    <w:rsid w:val="00200BA3"/>
    <w:rsid w:val="00202765"/>
    <w:rsid w:val="00207650"/>
    <w:rsid w:val="00210073"/>
    <w:rsid w:val="00210ADE"/>
    <w:rsid w:val="00217681"/>
    <w:rsid w:val="00222B34"/>
    <w:rsid w:val="00223E0A"/>
    <w:rsid w:val="00224C63"/>
    <w:rsid w:val="00224FB2"/>
    <w:rsid w:val="00225139"/>
    <w:rsid w:val="002323AE"/>
    <w:rsid w:val="00236F7A"/>
    <w:rsid w:val="00240C55"/>
    <w:rsid w:val="00242EB7"/>
    <w:rsid w:val="00250B29"/>
    <w:rsid w:val="00256415"/>
    <w:rsid w:val="0026115E"/>
    <w:rsid w:val="00262601"/>
    <w:rsid w:val="0026403A"/>
    <w:rsid w:val="002642D5"/>
    <w:rsid w:val="00266307"/>
    <w:rsid w:val="00267231"/>
    <w:rsid w:val="00273570"/>
    <w:rsid w:val="0027438F"/>
    <w:rsid w:val="00280BDE"/>
    <w:rsid w:val="002833EF"/>
    <w:rsid w:val="00283943"/>
    <w:rsid w:val="002916B2"/>
    <w:rsid w:val="002A6756"/>
    <w:rsid w:val="002C23F2"/>
    <w:rsid w:val="002C38B0"/>
    <w:rsid w:val="002D18BB"/>
    <w:rsid w:val="002D4D4D"/>
    <w:rsid w:val="002D7BC3"/>
    <w:rsid w:val="002E0BCB"/>
    <w:rsid w:val="002E30AA"/>
    <w:rsid w:val="002F4EFE"/>
    <w:rsid w:val="002F56BD"/>
    <w:rsid w:val="002F58AB"/>
    <w:rsid w:val="00300D78"/>
    <w:rsid w:val="00310F51"/>
    <w:rsid w:val="003110DF"/>
    <w:rsid w:val="00312465"/>
    <w:rsid w:val="00320E8B"/>
    <w:rsid w:val="00323C10"/>
    <w:rsid w:val="00324FD5"/>
    <w:rsid w:val="0033666B"/>
    <w:rsid w:val="003400BC"/>
    <w:rsid w:val="00341065"/>
    <w:rsid w:val="0035740F"/>
    <w:rsid w:val="00360A5D"/>
    <w:rsid w:val="00361004"/>
    <w:rsid w:val="0036113A"/>
    <w:rsid w:val="00363235"/>
    <w:rsid w:val="00363BBE"/>
    <w:rsid w:val="0037138B"/>
    <w:rsid w:val="00373565"/>
    <w:rsid w:val="00376E47"/>
    <w:rsid w:val="0037769B"/>
    <w:rsid w:val="003B1784"/>
    <w:rsid w:val="003B3884"/>
    <w:rsid w:val="003B712C"/>
    <w:rsid w:val="003C6E9E"/>
    <w:rsid w:val="003D0206"/>
    <w:rsid w:val="003D1143"/>
    <w:rsid w:val="003D404B"/>
    <w:rsid w:val="003E1802"/>
    <w:rsid w:val="003E3E9D"/>
    <w:rsid w:val="003F0B0C"/>
    <w:rsid w:val="003F0DF4"/>
    <w:rsid w:val="003F233F"/>
    <w:rsid w:val="003F6EAA"/>
    <w:rsid w:val="0040037E"/>
    <w:rsid w:val="004072E3"/>
    <w:rsid w:val="00410446"/>
    <w:rsid w:val="00422215"/>
    <w:rsid w:val="00425AC2"/>
    <w:rsid w:val="00431042"/>
    <w:rsid w:val="004373FF"/>
    <w:rsid w:val="004378F5"/>
    <w:rsid w:val="00440C22"/>
    <w:rsid w:val="00440E9D"/>
    <w:rsid w:val="00444741"/>
    <w:rsid w:val="0045173A"/>
    <w:rsid w:val="00451A20"/>
    <w:rsid w:val="0046033C"/>
    <w:rsid w:val="00464A44"/>
    <w:rsid w:val="00471B0C"/>
    <w:rsid w:val="004749F2"/>
    <w:rsid w:val="00475038"/>
    <w:rsid w:val="00477797"/>
    <w:rsid w:val="00477E71"/>
    <w:rsid w:val="004820D4"/>
    <w:rsid w:val="00485E87"/>
    <w:rsid w:val="00486DA2"/>
    <w:rsid w:val="00492CFF"/>
    <w:rsid w:val="0049462F"/>
    <w:rsid w:val="00497185"/>
    <w:rsid w:val="00497439"/>
    <w:rsid w:val="004A5CE3"/>
    <w:rsid w:val="004A7427"/>
    <w:rsid w:val="004B652E"/>
    <w:rsid w:val="004C075A"/>
    <w:rsid w:val="004C211D"/>
    <w:rsid w:val="004C4510"/>
    <w:rsid w:val="004C45B8"/>
    <w:rsid w:val="004D0BFC"/>
    <w:rsid w:val="004D3D99"/>
    <w:rsid w:val="004D7A6F"/>
    <w:rsid w:val="004E35D8"/>
    <w:rsid w:val="004F1888"/>
    <w:rsid w:val="004F4B6C"/>
    <w:rsid w:val="004F4E4C"/>
    <w:rsid w:val="0051060C"/>
    <w:rsid w:val="00510B37"/>
    <w:rsid w:val="00511070"/>
    <w:rsid w:val="00511E93"/>
    <w:rsid w:val="005144E6"/>
    <w:rsid w:val="00516CAC"/>
    <w:rsid w:val="00523622"/>
    <w:rsid w:val="00530FF5"/>
    <w:rsid w:val="005328C5"/>
    <w:rsid w:val="0055797D"/>
    <w:rsid w:val="00557BB2"/>
    <w:rsid w:val="0056113D"/>
    <w:rsid w:val="005616B9"/>
    <w:rsid w:val="005647FC"/>
    <w:rsid w:val="005722F4"/>
    <w:rsid w:val="00590712"/>
    <w:rsid w:val="00595869"/>
    <w:rsid w:val="00595F25"/>
    <w:rsid w:val="00597875"/>
    <w:rsid w:val="005A40D5"/>
    <w:rsid w:val="005A4AB6"/>
    <w:rsid w:val="005A5395"/>
    <w:rsid w:val="005B1409"/>
    <w:rsid w:val="005B14B5"/>
    <w:rsid w:val="005C1E52"/>
    <w:rsid w:val="005C5170"/>
    <w:rsid w:val="005C6C30"/>
    <w:rsid w:val="005D4DFA"/>
    <w:rsid w:val="005D6225"/>
    <w:rsid w:val="005D69C9"/>
    <w:rsid w:val="005D7A96"/>
    <w:rsid w:val="005E4CC0"/>
    <w:rsid w:val="005F1DEA"/>
    <w:rsid w:val="005F3DB9"/>
    <w:rsid w:val="00601909"/>
    <w:rsid w:val="00605A61"/>
    <w:rsid w:val="0060784D"/>
    <w:rsid w:val="00610E6A"/>
    <w:rsid w:val="00611444"/>
    <w:rsid w:val="00611D18"/>
    <w:rsid w:val="00626860"/>
    <w:rsid w:val="0063102D"/>
    <w:rsid w:val="0064116E"/>
    <w:rsid w:val="006448EF"/>
    <w:rsid w:val="006507C3"/>
    <w:rsid w:val="00651117"/>
    <w:rsid w:val="006632CA"/>
    <w:rsid w:val="00670C58"/>
    <w:rsid w:val="00676BDC"/>
    <w:rsid w:val="00682D2B"/>
    <w:rsid w:val="006860F6"/>
    <w:rsid w:val="00694CC0"/>
    <w:rsid w:val="006A7C97"/>
    <w:rsid w:val="006B1FD0"/>
    <w:rsid w:val="006B23B9"/>
    <w:rsid w:val="006B3394"/>
    <w:rsid w:val="006C51CE"/>
    <w:rsid w:val="006C5CCB"/>
    <w:rsid w:val="006D799C"/>
    <w:rsid w:val="006E08F1"/>
    <w:rsid w:val="006E1647"/>
    <w:rsid w:val="006E1D3B"/>
    <w:rsid w:val="006E25FB"/>
    <w:rsid w:val="006E772E"/>
    <w:rsid w:val="006F0CF6"/>
    <w:rsid w:val="006F7CCF"/>
    <w:rsid w:val="00703C9C"/>
    <w:rsid w:val="00712392"/>
    <w:rsid w:val="00713D85"/>
    <w:rsid w:val="007159C3"/>
    <w:rsid w:val="00742E57"/>
    <w:rsid w:val="007463C6"/>
    <w:rsid w:val="0076023D"/>
    <w:rsid w:val="007604CA"/>
    <w:rsid w:val="007621F7"/>
    <w:rsid w:val="00774B27"/>
    <w:rsid w:val="007757FB"/>
    <w:rsid w:val="0078185D"/>
    <w:rsid w:val="007828DE"/>
    <w:rsid w:val="007829FD"/>
    <w:rsid w:val="007940AC"/>
    <w:rsid w:val="00795626"/>
    <w:rsid w:val="007A2D6D"/>
    <w:rsid w:val="007A3290"/>
    <w:rsid w:val="007A450E"/>
    <w:rsid w:val="007A5909"/>
    <w:rsid w:val="007A6ECB"/>
    <w:rsid w:val="007B2110"/>
    <w:rsid w:val="007C149C"/>
    <w:rsid w:val="007D08E4"/>
    <w:rsid w:val="007F0A56"/>
    <w:rsid w:val="007F75E2"/>
    <w:rsid w:val="008024DE"/>
    <w:rsid w:val="00804673"/>
    <w:rsid w:val="00810C22"/>
    <w:rsid w:val="00813C8C"/>
    <w:rsid w:val="00815D38"/>
    <w:rsid w:val="0081608C"/>
    <w:rsid w:val="00816DEA"/>
    <w:rsid w:val="008178B2"/>
    <w:rsid w:val="00817C85"/>
    <w:rsid w:val="008252CD"/>
    <w:rsid w:val="0082542B"/>
    <w:rsid w:val="0082760C"/>
    <w:rsid w:val="008310BF"/>
    <w:rsid w:val="00835666"/>
    <w:rsid w:val="008363C1"/>
    <w:rsid w:val="00842438"/>
    <w:rsid w:val="00845AAF"/>
    <w:rsid w:val="00856819"/>
    <w:rsid w:val="00857AA7"/>
    <w:rsid w:val="008671FA"/>
    <w:rsid w:val="00867678"/>
    <w:rsid w:val="00867B62"/>
    <w:rsid w:val="00870113"/>
    <w:rsid w:val="00876AF1"/>
    <w:rsid w:val="008832D8"/>
    <w:rsid w:val="008845FD"/>
    <w:rsid w:val="00885889"/>
    <w:rsid w:val="00893151"/>
    <w:rsid w:val="00894865"/>
    <w:rsid w:val="008A0A72"/>
    <w:rsid w:val="008D2F3C"/>
    <w:rsid w:val="008D3A24"/>
    <w:rsid w:val="008D57E7"/>
    <w:rsid w:val="008E43AA"/>
    <w:rsid w:val="008F10E3"/>
    <w:rsid w:val="0090689C"/>
    <w:rsid w:val="00907103"/>
    <w:rsid w:val="00907A13"/>
    <w:rsid w:val="00907B08"/>
    <w:rsid w:val="00907C12"/>
    <w:rsid w:val="00912114"/>
    <w:rsid w:val="009220A9"/>
    <w:rsid w:val="00923F5D"/>
    <w:rsid w:val="00932FD8"/>
    <w:rsid w:val="00940860"/>
    <w:rsid w:val="009422E2"/>
    <w:rsid w:val="00962168"/>
    <w:rsid w:val="0096640D"/>
    <w:rsid w:val="00970973"/>
    <w:rsid w:val="00980828"/>
    <w:rsid w:val="009811F1"/>
    <w:rsid w:val="00987D84"/>
    <w:rsid w:val="00997833"/>
    <w:rsid w:val="009B5B02"/>
    <w:rsid w:val="009C1EE7"/>
    <w:rsid w:val="009C7212"/>
    <w:rsid w:val="009D2279"/>
    <w:rsid w:val="009D26CE"/>
    <w:rsid w:val="009D3445"/>
    <w:rsid w:val="009E2F7C"/>
    <w:rsid w:val="009E4DE2"/>
    <w:rsid w:val="00A0405C"/>
    <w:rsid w:val="00A052EB"/>
    <w:rsid w:val="00A119AE"/>
    <w:rsid w:val="00A13D87"/>
    <w:rsid w:val="00A21100"/>
    <w:rsid w:val="00A2769A"/>
    <w:rsid w:val="00A34127"/>
    <w:rsid w:val="00A35D44"/>
    <w:rsid w:val="00A360FC"/>
    <w:rsid w:val="00A42344"/>
    <w:rsid w:val="00A44F0E"/>
    <w:rsid w:val="00A60595"/>
    <w:rsid w:val="00A63AA8"/>
    <w:rsid w:val="00A647B5"/>
    <w:rsid w:val="00A73781"/>
    <w:rsid w:val="00A81C06"/>
    <w:rsid w:val="00A831AE"/>
    <w:rsid w:val="00A901FA"/>
    <w:rsid w:val="00A93106"/>
    <w:rsid w:val="00AA5351"/>
    <w:rsid w:val="00AA67BA"/>
    <w:rsid w:val="00AB164F"/>
    <w:rsid w:val="00AB442D"/>
    <w:rsid w:val="00AB505E"/>
    <w:rsid w:val="00AC3C5A"/>
    <w:rsid w:val="00AD0468"/>
    <w:rsid w:val="00AD3409"/>
    <w:rsid w:val="00AD498E"/>
    <w:rsid w:val="00AE0209"/>
    <w:rsid w:val="00AE076A"/>
    <w:rsid w:val="00AE14C5"/>
    <w:rsid w:val="00AE30E1"/>
    <w:rsid w:val="00AE3D53"/>
    <w:rsid w:val="00AE4082"/>
    <w:rsid w:val="00AF4C56"/>
    <w:rsid w:val="00AF710B"/>
    <w:rsid w:val="00B0021F"/>
    <w:rsid w:val="00B0482A"/>
    <w:rsid w:val="00B05FA7"/>
    <w:rsid w:val="00B12366"/>
    <w:rsid w:val="00B156D2"/>
    <w:rsid w:val="00B263E3"/>
    <w:rsid w:val="00B3140A"/>
    <w:rsid w:val="00B378E1"/>
    <w:rsid w:val="00B37B1B"/>
    <w:rsid w:val="00B37EE8"/>
    <w:rsid w:val="00B429BB"/>
    <w:rsid w:val="00B50D3B"/>
    <w:rsid w:val="00B55169"/>
    <w:rsid w:val="00B60E9D"/>
    <w:rsid w:val="00B63B7B"/>
    <w:rsid w:val="00B75A18"/>
    <w:rsid w:val="00B778D8"/>
    <w:rsid w:val="00B8025A"/>
    <w:rsid w:val="00B83B85"/>
    <w:rsid w:val="00B86EB6"/>
    <w:rsid w:val="00B955C2"/>
    <w:rsid w:val="00B966C3"/>
    <w:rsid w:val="00B96DA7"/>
    <w:rsid w:val="00B96DE6"/>
    <w:rsid w:val="00BA41C8"/>
    <w:rsid w:val="00BA424C"/>
    <w:rsid w:val="00BB0183"/>
    <w:rsid w:val="00BB4894"/>
    <w:rsid w:val="00BD2223"/>
    <w:rsid w:val="00BD2E2C"/>
    <w:rsid w:val="00BD326D"/>
    <w:rsid w:val="00BE3812"/>
    <w:rsid w:val="00BE3D41"/>
    <w:rsid w:val="00BE459C"/>
    <w:rsid w:val="00BF71CA"/>
    <w:rsid w:val="00C00736"/>
    <w:rsid w:val="00C11BBA"/>
    <w:rsid w:val="00C168E6"/>
    <w:rsid w:val="00C326DE"/>
    <w:rsid w:val="00C35855"/>
    <w:rsid w:val="00C47184"/>
    <w:rsid w:val="00C47333"/>
    <w:rsid w:val="00C54189"/>
    <w:rsid w:val="00C61C81"/>
    <w:rsid w:val="00C62285"/>
    <w:rsid w:val="00C62C7A"/>
    <w:rsid w:val="00C62CA4"/>
    <w:rsid w:val="00C767A7"/>
    <w:rsid w:val="00C77789"/>
    <w:rsid w:val="00C86A6D"/>
    <w:rsid w:val="00C87A36"/>
    <w:rsid w:val="00C91AE1"/>
    <w:rsid w:val="00C95719"/>
    <w:rsid w:val="00CA154A"/>
    <w:rsid w:val="00CA40FD"/>
    <w:rsid w:val="00CA61A0"/>
    <w:rsid w:val="00CB4102"/>
    <w:rsid w:val="00CC25F4"/>
    <w:rsid w:val="00CC34B4"/>
    <w:rsid w:val="00CC601A"/>
    <w:rsid w:val="00CD0A4E"/>
    <w:rsid w:val="00CD41B0"/>
    <w:rsid w:val="00CD6B1C"/>
    <w:rsid w:val="00CE1CC3"/>
    <w:rsid w:val="00CE5216"/>
    <w:rsid w:val="00D03B1E"/>
    <w:rsid w:val="00D0402B"/>
    <w:rsid w:val="00D07B98"/>
    <w:rsid w:val="00D203B3"/>
    <w:rsid w:val="00D27EFE"/>
    <w:rsid w:val="00D3167D"/>
    <w:rsid w:val="00D34DF1"/>
    <w:rsid w:val="00D43161"/>
    <w:rsid w:val="00D437E7"/>
    <w:rsid w:val="00D45B8C"/>
    <w:rsid w:val="00D45E4E"/>
    <w:rsid w:val="00D53621"/>
    <w:rsid w:val="00D64421"/>
    <w:rsid w:val="00D6594E"/>
    <w:rsid w:val="00D66AC4"/>
    <w:rsid w:val="00D66C81"/>
    <w:rsid w:val="00D7258D"/>
    <w:rsid w:val="00D73799"/>
    <w:rsid w:val="00D761F6"/>
    <w:rsid w:val="00D84A97"/>
    <w:rsid w:val="00D872C0"/>
    <w:rsid w:val="00D96D31"/>
    <w:rsid w:val="00D97AC5"/>
    <w:rsid w:val="00DA147B"/>
    <w:rsid w:val="00DA6DAF"/>
    <w:rsid w:val="00DB2486"/>
    <w:rsid w:val="00DB3F45"/>
    <w:rsid w:val="00DC3CC9"/>
    <w:rsid w:val="00DC3F89"/>
    <w:rsid w:val="00DD2C94"/>
    <w:rsid w:val="00DE3F5A"/>
    <w:rsid w:val="00DF4A9A"/>
    <w:rsid w:val="00DF4B3F"/>
    <w:rsid w:val="00DF592C"/>
    <w:rsid w:val="00E163DC"/>
    <w:rsid w:val="00E20F4C"/>
    <w:rsid w:val="00E23BB8"/>
    <w:rsid w:val="00E25E30"/>
    <w:rsid w:val="00E3063D"/>
    <w:rsid w:val="00E4245D"/>
    <w:rsid w:val="00E50188"/>
    <w:rsid w:val="00E52205"/>
    <w:rsid w:val="00E529C7"/>
    <w:rsid w:val="00E7589E"/>
    <w:rsid w:val="00E8113C"/>
    <w:rsid w:val="00E8753D"/>
    <w:rsid w:val="00E90821"/>
    <w:rsid w:val="00E92715"/>
    <w:rsid w:val="00E93709"/>
    <w:rsid w:val="00E95B6E"/>
    <w:rsid w:val="00EA66C6"/>
    <w:rsid w:val="00EA745E"/>
    <w:rsid w:val="00EB5DBC"/>
    <w:rsid w:val="00EC394F"/>
    <w:rsid w:val="00EC5CA4"/>
    <w:rsid w:val="00ED3B4F"/>
    <w:rsid w:val="00ED3E5B"/>
    <w:rsid w:val="00EF186F"/>
    <w:rsid w:val="00EF6BE8"/>
    <w:rsid w:val="00F07885"/>
    <w:rsid w:val="00F14FE0"/>
    <w:rsid w:val="00F16FDD"/>
    <w:rsid w:val="00F1781D"/>
    <w:rsid w:val="00F21C50"/>
    <w:rsid w:val="00F308AF"/>
    <w:rsid w:val="00F32FDF"/>
    <w:rsid w:val="00F34BB0"/>
    <w:rsid w:val="00F3544D"/>
    <w:rsid w:val="00F37625"/>
    <w:rsid w:val="00F45B7E"/>
    <w:rsid w:val="00F45D9C"/>
    <w:rsid w:val="00F5295B"/>
    <w:rsid w:val="00F5458A"/>
    <w:rsid w:val="00F55651"/>
    <w:rsid w:val="00F63812"/>
    <w:rsid w:val="00F671F8"/>
    <w:rsid w:val="00F67202"/>
    <w:rsid w:val="00F7431A"/>
    <w:rsid w:val="00F84351"/>
    <w:rsid w:val="00F957BA"/>
    <w:rsid w:val="00FA6BE4"/>
    <w:rsid w:val="00FB2D81"/>
    <w:rsid w:val="00FB3CBF"/>
    <w:rsid w:val="00FB4C92"/>
    <w:rsid w:val="00FC0982"/>
    <w:rsid w:val="00FC6283"/>
    <w:rsid w:val="00FD10B9"/>
    <w:rsid w:val="00FD6F75"/>
    <w:rsid w:val="00FD7DD4"/>
    <w:rsid w:val="00FE0FDE"/>
    <w:rsid w:val="00FF19D9"/>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A69C"/>
  <w15:chartTrackingRefBased/>
  <w15:docId w15:val="{D1762735-23A3-41F7-9D12-86126CFC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0C68CF"/>
    <w:pPr>
      <w:keepNext/>
      <w:keepLines/>
      <w:spacing w:before="160" w:after="80"/>
      <w:outlineLvl w:val="2"/>
    </w:pPr>
    <w:rPr>
      <w:rFonts w:eastAsiaTheme="majorEastAsia" w:cstheme="majorBidi"/>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B1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07C12"/>
    <w:pPr>
      <w:ind w:left="720"/>
      <w:contextualSpacing/>
    </w:pPr>
  </w:style>
  <w:style w:type="paragraph" w:styleId="Normaalweb">
    <w:name w:val="Normal (Web)"/>
    <w:basedOn w:val="Standaard"/>
    <w:uiPriority w:val="99"/>
    <w:semiHidden/>
    <w:unhideWhenUsed/>
    <w:rsid w:val="0033666B"/>
    <w:pPr>
      <w:spacing w:before="100" w:beforeAutospacing="1" w:after="100" w:afterAutospacing="1" w:line="240" w:lineRule="auto"/>
    </w:pPr>
    <w:rPr>
      <w:rFonts w:ascii="Times New Roman" w:eastAsia="Times New Roman" w:hAnsi="Times New Roman" w:cs="Times New Roman"/>
      <w:sz w:val="24"/>
      <w:szCs w:val="24"/>
      <w:lang w:val="en-GB" w:eastAsia="en-GB" w:bidi="he-IL"/>
    </w:rPr>
  </w:style>
  <w:style w:type="character" w:customStyle="1" w:styleId="Kop3Char">
    <w:name w:val="Kop 3 Char"/>
    <w:basedOn w:val="Standaardalinea-lettertype"/>
    <w:link w:val="Kop3"/>
    <w:uiPriority w:val="9"/>
    <w:semiHidden/>
    <w:rsid w:val="000C68CF"/>
    <w:rPr>
      <w:rFonts w:eastAsiaTheme="majorEastAsia" w:cstheme="majorBidi"/>
      <w:color w:val="2E74B5" w:themeColor="accent1" w:themeShade="BF"/>
      <w:sz w:val="28"/>
      <w:szCs w:val="28"/>
    </w:rPr>
  </w:style>
  <w:style w:type="paragraph" w:styleId="Koptekst">
    <w:name w:val="header"/>
    <w:basedOn w:val="Standaard"/>
    <w:link w:val="KoptekstChar"/>
    <w:uiPriority w:val="99"/>
    <w:unhideWhenUsed/>
    <w:rsid w:val="00A13D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D87"/>
  </w:style>
  <w:style w:type="paragraph" w:styleId="Voettekst">
    <w:name w:val="footer"/>
    <w:basedOn w:val="Standaard"/>
    <w:link w:val="VoettekstChar"/>
    <w:uiPriority w:val="99"/>
    <w:unhideWhenUsed/>
    <w:rsid w:val="00A13D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D87"/>
  </w:style>
  <w:style w:type="character" w:styleId="Nadruk">
    <w:name w:val="Emphasis"/>
    <w:basedOn w:val="Standaardalinea-lettertype"/>
    <w:uiPriority w:val="20"/>
    <w:qFormat/>
    <w:rsid w:val="00BE459C"/>
    <w:rPr>
      <w:i/>
      <w:iCs/>
    </w:rPr>
  </w:style>
  <w:style w:type="paragraph" w:styleId="Geenafstand">
    <w:name w:val="No Spacing"/>
    <w:uiPriority w:val="1"/>
    <w:qFormat/>
    <w:rsid w:val="00907103"/>
    <w:pPr>
      <w:spacing w:after="0" w:line="240" w:lineRule="auto"/>
    </w:pPr>
  </w:style>
  <w:style w:type="character" w:customStyle="1" w:styleId="s4">
    <w:name w:val="s4"/>
    <w:basedOn w:val="Standaardalinea-lettertype"/>
    <w:rsid w:val="001F663F"/>
  </w:style>
  <w:style w:type="character" w:customStyle="1" w:styleId="apple-converted-space">
    <w:name w:val="apple-converted-space"/>
    <w:basedOn w:val="Standaardalinea-lettertype"/>
    <w:rsid w:val="001F663F"/>
  </w:style>
  <w:style w:type="character" w:customStyle="1" w:styleId="v1v1v1v1v1v1apple-converted-space">
    <w:name w:val="v1v1v1v1v1v1apple-converted-space"/>
    <w:basedOn w:val="Standaardalinea-lettertype"/>
    <w:rsid w:val="004A7427"/>
  </w:style>
  <w:style w:type="character" w:styleId="Zwaar">
    <w:name w:val="Strong"/>
    <w:basedOn w:val="Standaardalinea-lettertype"/>
    <w:uiPriority w:val="22"/>
    <w:qFormat/>
    <w:rsid w:val="004A7427"/>
    <w:rPr>
      <w:b/>
      <w:bCs/>
    </w:rPr>
  </w:style>
  <w:style w:type="character" w:styleId="Hyperlink">
    <w:name w:val="Hyperlink"/>
    <w:basedOn w:val="Standaardalinea-lettertype"/>
    <w:uiPriority w:val="99"/>
    <w:semiHidden/>
    <w:unhideWhenUsed/>
    <w:rsid w:val="004A7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03008">
      <w:marLeft w:val="0"/>
      <w:marRight w:val="0"/>
      <w:marTop w:val="0"/>
      <w:marBottom w:val="0"/>
      <w:divBdr>
        <w:top w:val="none" w:sz="0" w:space="0" w:color="auto"/>
        <w:left w:val="none" w:sz="0" w:space="0" w:color="auto"/>
        <w:bottom w:val="none" w:sz="0" w:space="0" w:color="auto"/>
        <w:right w:val="none" w:sz="0" w:space="0" w:color="auto"/>
      </w:divBdr>
      <w:divsChild>
        <w:div w:id="1364094712">
          <w:marLeft w:val="0"/>
          <w:marRight w:val="0"/>
          <w:marTop w:val="0"/>
          <w:marBottom w:val="0"/>
          <w:divBdr>
            <w:top w:val="none" w:sz="0" w:space="0" w:color="auto"/>
            <w:left w:val="none" w:sz="0" w:space="0" w:color="auto"/>
            <w:bottom w:val="none" w:sz="0" w:space="0" w:color="auto"/>
            <w:right w:val="none" w:sz="0" w:space="0" w:color="auto"/>
          </w:divBdr>
        </w:div>
      </w:divsChild>
    </w:div>
    <w:div w:id="747313618">
      <w:marLeft w:val="0"/>
      <w:marRight w:val="0"/>
      <w:marTop w:val="0"/>
      <w:marBottom w:val="0"/>
      <w:divBdr>
        <w:top w:val="none" w:sz="0" w:space="0" w:color="auto"/>
        <w:left w:val="none" w:sz="0" w:space="0" w:color="auto"/>
        <w:bottom w:val="none" w:sz="0" w:space="0" w:color="auto"/>
        <w:right w:val="none" w:sz="0" w:space="0" w:color="auto"/>
      </w:divBdr>
      <w:divsChild>
        <w:div w:id="774401325">
          <w:marLeft w:val="0"/>
          <w:marRight w:val="0"/>
          <w:marTop w:val="0"/>
          <w:marBottom w:val="0"/>
          <w:divBdr>
            <w:top w:val="none" w:sz="0" w:space="0" w:color="auto"/>
            <w:left w:val="none" w:sz="0" w:space="0" w:color="auto"/>
            <w:bottom w:val="none" w:sz="0" w:space="0" w:color="auto"/>
            <w:right w:val="none" w:sz="0" w:space="0" w:color="auto"/>
          </w:divBdr>
        </w:div>
      </w:divsChild>
    </w:div>
    <w:div w:id="998576821">
      <w:bodyDiv w:val="1"/>
      <w:marLeft w:val="0"/>
      <w:marRight w:val="0"/>
      <w:marTop w:val="0"/>
      <w:marBottom w:val="0"/>
      <w:divBdr>
        <w:top w:val="none" w:sz="0" w:space="0" w:color="auto"/>
        <w:left w:val="none" w:sz="0" w:space="0" w:color="auto"/>
        <w:bottom w:val="none" w:sz="0" w:space="0" w:color="auto"/>
        <w:right w:val="none" w:sz="0" w:space="0" w:color="auto"/>
      </w:divBdr>
    </w:div>
    <w:div w:id="18739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394A-49F1-8C42-B416-2A05BE3C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450</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Jan Veldman</dc:creator>
  <cp:keywords/>
  <dc:description/>
  <cp:lastModifiedBy>Hannah Westerink</cp:lastModifiedBy>
  <cp:revision>58</cp:revision>
  <dcterms:created xsi:type="dcterms:W3CDTF">2025-06-30T11:21:00Z</dcterms:created>
  <dcterms:modified xsi:type="dcterms:W3CDTF">2025-07-02T12:43:00Z</dcterms:modified>
</cp:coreProperties>
</file>